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0CA805" w14:textId="0540759B" w:rsidR="00D604C7" w:rsidRPr="00D9583D" w:rsidRDefault="00D604C7" w:rsidP="00D604C7">
      <w:pPr>
        <w:pStyle w:val="Header"/>
        <w:bidi/>
        <w:jc w:val="both"/>
        <w:rPr>
          <w:rFonts w:asciiTheme="majorBidi" w:hAnsiTheme="majorBidi" w:cstheme="majorBidi"/>
          <w:b/>
          <w:bCs/>
          <w:i/>
          <w:iCs/>
          <w:sz w:val="28"/>
          <w:szCs w:val="28"/>
          <w:rtl/>
          <w:lang w:bidi="ar-AE"/>
        </w:rPr>
      </w:pPr>
      <w:r w:rsidRPr="00D9583D">
        <w:rPr>
          <w:rFonts w:asciiTheme="majorBidi" w:hAnsiTheme="majorBidi" w:cstheme="majorBidi"/>
          <w:b/>
          <w:bCs/>
          <w:i/>
          <w:iCs/>
          <w:sz w:val="28"/>
          <w:szCs w:val="28"/>
          <w:rtl/>
          <w:lang w:bidi="ar-AE"/>
        </w:rPr>
        <w:t>خبـــــر صحفــي</w:t>
      </w:r>
    </w:p>
    <w:p w14:paraId="4896A434" w14:textId="77777777" w:rsidR="00D604C7" w:rsidRPr="00D9583D" w:rsidRDefault="00D604C7" w:rsidP="00D604C7">
      <w:pPr>
        <w:pStyle w:val="Header"/>
        <w:pBdr>
          <w:bottom w:val="single" w:sz="12" w:space="1" w:color="auto"/>
        </w:pBdr>
        <w:bidi/>
        <w:jc w:val="both"/>
        <w:rPr>
          <w:rFonts w:asciiTheme="majorBidi" w:hAnsiTheme="majorBidi" w:cstheme="majorBidi"/>
          <w:b/>
          <w:bCs/>
          <w:sz w:val="28"/>
          <w:szCs w:val="28"/>
          <w:rtl/>
          <w:lang w:bidi="ar-AE"/>
        </w:rPr>
      </w:pPr>
      <w:r w:rsidRPr="00D9583D">
        <w:rPr>
          <w:rFonts w:asciiTheme="majorBidi" w:hAnsiTheme="majorBidi" w:cstheme="majorBidi"/>
          <w:b/>
          <w:bCs/>
          <w:sz w:val="28"/>
          <w:szCs w:val="28"/>
          <w:rtl/>
          <w:lang w:bidi="ar-AE"/>
        </w:rPr>
        <w:t>صادر عن المركز الإعلامي لمؤسسة دبي للمهرجانات والتجزئة</w:t>
      </w:r>
    </w:p>
    <w:p w14:paraId="6AABEB4E" w14:textId="77777777" w:rsidR="00CA41D5" w:rsidRPr="004968B2" w:rsidRDefault="00CA41D5" w:rsidP="00CA41D5">
      <w:pPr>
        <w:rPr>
          <w:rFonts w:ascii="Times New Roman" w:hAnsi="Times New Roman" w:cs="Times New Roman"/>
          <w:sz w:val="24"/>
          <w:szCs w:val="24"/>
          <w:lang w:bidi="ar-AE"/>
        </w:rPr>
      </w:pPr>
    </w:p>
    <w:p w14:paraId="1B2A933D" w14:textId="77777777" w:rsidR="0068144D" w:rsidRDefault="00ED6C88" w:rsidP="0068144D">
      <w:pPr>
        <w:jc w:val="center"/>
        <w:rPr>
          <w:rFonts w:ascii="Simplified Arabic" w:hAnsi="Simplified Arabic" w:cs="Simplified Arabic"/>
          <w:bCs/>
          <w:sz w:val="36"/>
          <w:szCs w:val="36"/>
          <w:rtl/>
        </w:rPr>
      </w:pPr>
      <w:r w:rsidRPr="00776488">
        <w:rPr>
          <w:rFonts w:ascii="Simplified Arabic" w:hAnsi="Simplified Arabic" w:cs="Simplified Arabic"/>
          <w:bCs/>
          <w:sz w:val="36"/>
          <w:szCs w:val="36"/>
          <w:rtl/>
        </w:rPr>
        <w:t xml:space="preserve">غابة </w:t>
      </w:r>
      <w:r>
        <w:rPr>
          <w:rFonts w:ascii="Simplified Arabic" w:hAnsi="Simplified Arabic" w:cs="Simplified Arabic" w:hint="cs"/>
          <w:bCs/>
          <w:sz w:val="36"/>
          <w:szCs w:val="36"/>
          <w:rtl/>
        </w:rPr>
        <w:t>"</w:t>
      </w:r>
      <w:r w:rsidRPr="00776488">
        <w:rPr>
          <w:rFonts w:ascii="Simplified Arabic" w:hAnsi="Simplified Arabic" w:cs="Simplified Arabic"/>
          <w:bCs/>
          <w:sz w:val="36"/>
          <w:szCs w:val="36"/>
          <w:rtl/>
        </w:rPr>
        <w:t>ملكة الثلج</w:t>
      </w:r>
      <w:r>
        <w:rPr>
          <w:rFonts w:ascii="Simplified Arabic" w:hAnsi="Simplified Arabic" w:cs="Simplified Arabic" w:hint="cs"/>
          <w:bCs/>
          <w:sz w:val="36"/>
          <w:szCs w:val="36"/>
          <w:rtl/>
        </w:rPr>
        <w:t>"</w:t>
      </w:r>
      <w:r w:rsidRPr="00776488">
        <w:rPr>
          <w:rFonts w:ascii="Simplified Arabic" w:hAnsi="Simplified Arabic" w:cs="Simplified Arabic"/>
          <w:bCs/>
          <w:sz w:val="36"/>
          <w:szCs w:val="36"/>
          <w:rtl/>
        </w:rPr>
        <w:t xml:space="preserve"> المتلألئة</w:t>
      </w:r>
      <w:r>
        <w:rPr>
          <w:rFonts w:ascii="Simplified Arabic" w:hAnsi="Simplified Arabic" w:cs="Simplified Arabic" w:hint="cs"/>
          <w:bCs/>
          <w:sz w:val="36"/>
          <w:szCs w:val="36"/>
          <w:rtl/>
        </w:rPr>
        <w:t xml:space="preserve"> من ديزني في </w:t>
      </w:r>
      <w:r w:rsidR="00F46A69">
        <w:rPr>
          <w:rFonts w:ascii="Simplified Arabic" w:hAnsi="Simplified Arabic" w:cs="Simplified Arabic" w:hint="cs"/>
          <w:bCs/>
          <w:sz w:val="36"/>
          <w:szCs w:val="36"/>
          <w:rtl/>
        </w:rPr>
        <w:t>"</w:t>
      </w:r>
      <w:r>
        <w:rPr>
          <w:rFonts w:ascii="Simplified Arabic" w:hAnsi="Simplified Arabic" w:cs="Simplified Arabic" w:hint="cs"/>
          <w:bCs/>
          <w:sz w:val="36"/>
          <w:szCs w:val="36"/>
          <w:rtl/>
        </w:rPr>
        <w:t>سيتي ووك</w:t>
      </w:r>
      <w:r w:rsidR="00F46A69">
        <w:rPr>
          <w:rFonts w:ascii="Simplified Arabic" w:hAnsi="Simplified Arabic" w:cs="Simplified Arabic" w:hint="cs"/>
          <w:bCs/>
          <w:sz w:val="36"/>
          <w:szCs w:val="36"/>
          <w:rtl/>
        </w:rPr>
        <w:t>"</w:t>
      </w:r>
    </w:p>
    <w:p w14:paraId="7267F9A9" w14:textId="4B5F406F" w:rsidR="00A77811" w:rsidRPr="004968B2" w:rsidRDefault="00F46A69" w:rsidP="0068144D">
      <w:pPr>
        <w:jc w:val="center"/>
        <w:rPr>
          <w:rFonts w:ascii="Times New Roman" w:hAnsi="Times New Roman" w:cs="Times New Roman"/>
          <w:b/>
          <w:sz w:val="32"/>
          <w:szCs w:val="32"/>
        </w:rPr>
      </w:pPr>
      <w:r>
        <w:rPr>
          <w:rFonts w:ascii="Simplified Arabic" w:hAnsi="Simplified Arabic" w:cs="Simplified Arabic" w:hint="cs"/>
          <w:bCs/>
          <w:sz w:val="36"/>
          <w:szCs w:val="36"/>
          <w:rtl/>
        </w:rPr>
        <w:t xml:space="preserve"> </w:t>
      </w:r>
      <w:r w:rsidR="0068144D">
        <w:rPr>
          <w:rFonts w:ascii="Simplified Arabic" w:hAnsi="Simplified Arabic" w:cs="Simplified Arabic" w:hint="cs"/>
          <w:bCs/>
          <w:sz w:val="36"/>
          <w:szCs w:val="36"/>
          <w:rtl/>
        </w:rPr>
        <w:t>تقدم تجربة متميزة ل</w:t>
      </w:r>
      <w:r>
        <w:rPr>
          <w:rFonts w:ascii="Simplified Arabic" w:hAnsi="Simplified Arabic" w:cs="Simplified Arabic" w:hint="cs"/>
          <w:bCs/>
          <w:sz w:val="36"/>
          <w:szCs w:val="36"/>
          <w:rtl/>
        </w:rPr>
        <w:t xml:space="preserve">زوار مهرجان دبي للتسوق </w:t>
      </w:r>
    </w:p>
    <w:p w14:paraId="244509C5" w14:textId="50C13BF1" w:rsidR="00ED6C88" w:rsidRPr="00ED6C88" w:rsidRDefault="008064F7" w:rsidP="0068144D">
      <w:pPr>
        <w:bidi/>
        <w:jc w:val="both"/>
        <w:rPr>
          <w:rFonts w:ascii="Simplified Arabic" w:hAnsi="Simplified Arabic" w:cs="Simplified Arabic"/>
          <w:sz w:val="28"/>
          <w:szCs w:val="28"/>
        </w:rPr>
      </w:pPr>
      <w:r>
        <w:rPr>
          <w:rFonts w:asciiTheme="majorBidi" w:hAnsiTheme="majorBidi" w:cstheme="majorBidi"/>
          <w:b/>
          <w:bCs/>
          <w:i/>
          <w:iCs/>
          <w:noProof/>
          <w:sz w:val="28"/>
          <w:szCs w:val="28"/>
          <w:lang w:val="en-US"/>
        </w:rPr>
        <w:drawing>
          <wp:inline distT="0" distB="0" distL="0" distR="0" wp14:anchorId="14EC777B" wp14:editId="018E723D">
            <wp:extent cx="5727700" cy="3821430"/>
            <wp:effectExtent l="0" t="0" r="6350" b="7620"/>
            <wp:docPr id="1" name="Picture 1" descr="C:\Users\DTCM\AppData\Local\Microsoft\Windows\INetCache\Content.Word\008-Kristoff-Ice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TCM\AppData\Local\Microsoft\Windows\INetCache\Content.Word\008-Kristoff-IceBlock.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27700" cy="3821430"/>
                    </a:xfrm>
                    <a:prstGeom prst="rect">
                      <a:avLst/>
                    </a:prstGeom>
                    <a:noFill/>
                    <a:ln>
                      <a:noFill/>
                    </a:ln>
                  </pic:spPr>
                </pic:pic>
              </a:graphicData>
            </a:graphic>
          </wp:inline>
        </w:drawing>
      </w:r>
      <w:r w:rsidR="00F46A69" w:rsidRPr="00F46A69">
        <w:rPr>
          <w:rFonts w:ascii="Simplified Arabic" w:hAnsi="Simplified Arabic" w:cs="Simplified Arabic" w:hint="cs"/>
          <w:b/>
          <w:bCs/>
          <w:sz w:val="28"/>
          <w:szCs w:val="28"/>
          <w:rtl/>
          <w:lang w:bidi="ar-AE"/>
        </w:rPr>
        <w:t>دبي، 2</w:t>
      </w:r>
      <w:r w:rsidR="0068144D">
        <w:rPr>
          <w:rFonts w:ascii="Simplified Arabic" w:hAnsi="Simplified Arabic" w:cs="Simplified Arabic" w:hint="cs"/>
          <w:b/>
          <w:bCs/>
          <w:sz w:val="28"/>
          <w:szCs w:val="28"/>
          <w:rtl/>
          <w:lang w:bidi="ar-AE"/>
        </w:rPr>
        <w:t>3</w:t>
      </w:r>
      <w:r w:rsidR="00F46A69" w:rsidRPr="00F46A69">
        <w:rPr>
          <w:rFonts w:ascii="Simplified Arabic" w:hAnsi="Simplified Arabic" w:cs="Simplified Arabic" w:hint="cs"/>
          <w:b/>
          <w:bCs/>
          <w:sz w:val="28"/>
          <w:szCs w:val="28"/>
          <w:rtl/>
          <w:lang w:bidi="ar-AE"/>
        </w:rPr>
        <w:t xml:space="preserve"> يناير2016</w:t>
      </w:r>
      <w:r w:rsidR="00F46A69">
        <w:rPr>
          <w:rFonts w:ascii="Simplified Arabic" w:hAnsi="Simplified Arabic" w:cs="Simplified Arabic" w:hint="cs"/>
          <w:sz w:val="28"/>
          <w:szCs w:val="28"/>
          <w:rtl/>
          <w:lang w:bidi="ar-AE"/>
        </w:rPr>
        <w:t xml:space="preserve">: </w:t>
      </w:r>
      <w:r w:rsidR="00ED6C88">
        <w:rPr>
          <w:rFonts w:ascii="Simplified Arabic" w:hAnsi="Simplified Arabic" w:cs="Simplified Arabic" w:hint="cs"/>
          <w:sz w:val="28"/>
          <w:szCs w:val="28"/>
          <w:rtl/>
        </w:rPr>
        <w:t xml:space="preserve">لطالما حرص مهرجان دبي للتسوق منذ انطلاقته على تقديم العديد من الفعاليات المبهرة التي </w:t>
      </w:r>
      <w:r w:rsidR="00F46A69">
        <w:rPr>
          <w:rFonts w:ascii="Simplified Arabic" w:hAnsi="Simplified Arabic" w:cs="Simplified Arabic" w:hint="cs"/>
          <w:sz w:val="28"/>
          <w:szCs w:val="28"/>
          <w:rtl/>
        </w:rPr>
        <w:t xml:space="preserve">تنثر </w:t>
      </w:r>
      <w:r w:rsidR="00ED6C88">
        <w:rPr>
          <w:rFonts w:ascii="Simplified Arabic" w:hAnsi="Simplified Arabic" w:cs="Simplified Arabic" w:hint="cs"/>
          <w:sz w:val="28"/>
          <w:szCs w:val="28"/>
          <w:rtl/>
        </w:rPr>
        <w:t xml:space="preserve">الفرح والبهجة على العائلات بالتعاون مع شركائه الإستراتيجيين، وتأتي الدورة الحادية والعشرون </w:t>
      </w:r>
      <w:r w:rsidR="000629C0">
        <w:rPr>
          <w:rFonts w:ascii="Simplified Arabic" w:hAnsi="Simplified Arabic" w:cs="Simplified Arabic" w:hint="cs"/>
          <w:sz w:val="28"/>
          <w:szCs w:val="28"/>
          <w:rtl/>
        </w:rPr>
        <w:t>بالمزيد من الزخم والأنشطة الإ</w:t>
      </w:r>
      <w:r w:rsidR="00ED6C88">
        <w:rPr>
          <w:rFonts w:ascii="Simplified Arabic" w:hAnsi="Simplified Arabic" w:cs="Simplified Arabic" w:hint="cs"/>
          <w:sz w:val="28"/>
          <w:szCs w:val="28"/>
          <w:rtl/>
        </w:rPr>
        <w:t>ستثنائية التي</w:t>
      </w:r>
      <w:r w:rsidR="000629C0">
        <w:rPr>
          <w:rFonts w:ascii="Simplified Arabic" w:hAnsi="Simplified Arabic" w:cs="Simplified Arabic" w:hint="cs"/>
          <w:sz w:val="28"/>
          <w:szCs w:val="28"/>
          <w:rtl/>
        </w:rPr>
        <w:t xml:space="preserve"> ستدهش الزوار وتثري تجربة تسوقهم، وتعد </w:t>
      </w:r>
      <w:r w:rsidR="000629C0" w:rsidRPr="0023604B">
        <w:rPr>
          <w:rFonts w:ascii="Simplified Arabic" w:hAnsi="Simplified Arabic" w:cs="Simplified Arabic" w:hint="cs"/>
          <w:color w:val="000000"/>
          <w:sz w:val="28"/>
          <w:szCs w:val="28"/>
          <w:rtl/>
        </w:rPr>
        <w:t>فعالية غابة "ملكة الثلج"</w:t>
      </w:r>
      <w:r w:rsidR="000629C0">
        <w:rPr>
          <w:rFonts w:ascii="Simplified Arabic" w:hAnsi="Simplified Arabic" w:cs="Simplified Arabic" w:hint="cs"/>
          <w:color w:val="000000"/>
          <w:sz w:val="28"/>
          <w:szCs w:val="28"/>
          <w:rtl/>
        </w:rPr>
        <w:t xml:space="preserve"> </w:t>
      </w:r>
      <w:r w:rsidR="000629C0" w:rsidRPr="0023604B">
        <w:rPr>
          <w:rFonts w:ascii="Simplified Arabic" w:hAnsi="Simplified Arabic" w:cs="Simplified Arabic" w:hint="cs"/>
          <w:color w:val="000000"/>
          <w:sz w:val="28"/>
          <w:szCs w:val="28"/>
          <w:rtl/>
        </w:rPr>
        <w:t xml:space="preserve">المتلألئة من ديزني </w:t>
      </w:r>
      <w:r w:rsidR="000629C0">
        <w:rPr>
          <w:rFonts w:ascii="Simplified Arabic" w:hAnsi="Simplified Arabic" w:cs="Simplified Arabic" w:hint="cs"/>
          <w:color w:val="000000"/>
          <w:sz w:val="28"/>
          <w:szCs w:val="28"/>
          <w:rtl/>
        </w:rPr>
        <w:t>على</w:t>
      </w:r>
      <w:r w:rsidR="000629C0" w:rsidRPr="0023604B">
        <w:rPr>
          <w:rFonts w:ascii="Simplified Arabic" w:hAnsi="Simplified Arabic" w:cs="Simplified Arabic" w:hint="cs"/>
          <w:color w:val="000000"/>
          <w:sz w:val="28"/>
          <w:szCs w:val="28"/>
          <w:rtl/>
        </w:rPr>
        <w:t xml:space="preserve"> </w:t>
      </w:r>
      <w:r w:rsidR="000629C0">
        <w:rPr>
          <w:rFonts w:ascii="Simplified Arabic" w:hAnsi="Simplified Arabic" w:cs="Simplified Arabic" w:hint="cs"/>
          <w:color w:val="000000"/>
          <w:sz w:val="28"/>
          <w:szCs w:val="28"/>
          <w:rtl/>
        </w:rPr>
        <w:t xml:space="preserve">حلبة التزلج في </w:t>
      </w:r>
      <w:r w:rsidR="00F46A69">
        <w:rPr>
          <w:rFonts w:ascii="Simplified Arabic" w:hAnsi="Simplified Arabic" w:cs="Simplified Arabic" w:hint="cs"/>
          <w:color w:val="000000"/>
          <w:sz w:val="28"/>
          <w:szCs w:val="28"/>
          <w:rtl/>
        </w:rPr>
        <w:t>"</w:t>
      </w:r>
      <w:r w:rsidR="000629C0" w:rsidRPr="0023604B">
        <w:rPr>
          <w:rFonts w:ascii="Simplified Arabic" w:hAnsi="Simplified Arabic" w:cs="Simplified Arabic" w:hint="cs"/>
          <w:color w:val="000000"/>
          <w:sz w:val="28"/>
          <w:szCs w:val="28"/>
          <w:rtl/>
        </w:rPr>
        <w:t>سيتي ووك</w:t>
      </w:r>
      <w:r w:rsidR="00F46A69">
        <w:rPr>
          <w:rFonts w:ascii="Simplified Arabic" w:hAnsi="Simplified Arabic" w:cs="Simplified Arabic" w:hint="cs"/>
          <w:color w:val="000000"/>
          <w:sz w:val="28"/>
          <w:szCs w:val="28"/>
          <w:rtl/>
        </w:rPr>
        <w:t xml:space="preserve">"، </w:t>
      </w:r>
      <w:r w:rsidR="000629C0">
        <w:rPr>
          <w:rFonts w:ascii="Simplified Arabic" w:hAnsi="Simplified Arabic" w:cs="Simplified Arabic" w:hint="cs"/>
          <w:color w:val="000000"/>
          <w:sz w:val="28"/>
          <w:szCs w:val="28"/>
          <w:rtl/>
        </w:rPr>
        <w:t xml:space="preserve"> والتي ستقام </w:t>
      </w:r>
      <w:r w:rsidR="000629C0" w:rsidRPr="0023604B">
        <w:rPr>
          <w:rFonts w:ascii="Simplified Arabic" w:hAnsi="Simplified Arabic" w:cs="Simplified Arabic" w:hint="cs"/>
          <w:color w:val="000000"/>
          <w:sz w:val="28"/>
          <w:szCs w:val="28"/>
          <w:rtl/>
        </w:rPr>
        <w:t>في الفترة من 21 إلى 30 يناير2016،</w:t>
      </w:r>
      <w:r w:rsidR="000629C0">
        <w:rPr>
          <w:rFonts w:ascii="Simplified Arabic" w:hAnsi="Simplified Arabic" w:cs="Simplified Arabic" w:hint="cs"/>
          <w:color w:val="000000"/>
          <w:sz w:val="28"/>
          <w:szCs w:val="28"/>
          <w:rtl/>
        </w:rPr>
        <w:t xml:space="preserve"> من الفعاليات الغير مسبوقة والتي تقدم لأول مرة في المنطقة،</w:t>
      </w:r>
      <w:r w:rsidR="000629C0" w:rsidRPr="0023604B">
        <w:rPr>
          <w:rFonts w:ascii="Simplified Arabic" w:hAnsi="Simplified Arabic" w:cs="Simplified Arabic" w:hint="cs"/>
          <w:color w:val="000000"/>
          <w:sz w:val="28"/>
          <w:szCs w:val="28"/>
          <w:rtl/>
        </w:rPr>
        <w:t xml:space="preserve"> </w:t>
      </w:r>
      <w:r w:rsidR="000629C0">
        <w:rPr>
          <w:rFonts w:ascii="Simplified Arabic" w:hAnsi="Simplified Arabic" w:cs="Simplified Arabic" w:hint="cs"/>
          <w:color w:val="000000"/>
          <w:sz w:val="28"/>
          <w:szCs w:val="28"/>
          <w:rtl/>
        </w:rPr>
        <w:t>وهي</w:t>
      </w:r>
      <w:r w:rsidR="000629C0" w:rsidRPr="0023604B">
        <w:rPr>
          <w:rFonts w:ascii="Simplified Arabic" w:hAnsi="Simplified Arabic" w:cs="Simplified Arabic" w:hint="cs"/>
          <w:color w:val="000000"/>
          <w:sz w:val="28"/>
          <w:szCs w:val="28"/>
          <w:rtl/>
        </w:rPr>
        <w:t xml:space="preserve"> </w:t>
      </w:r>
      <w:r w:rsidR="000629C0">
        <w:rPr>
          <w:rFonts w:ascii="Simplified Arabic" w:hAnsi="Simplified Arabic" w:cs="Simplified Arabic" w:hint="cs"/>
          <w:color w:val="000000"/>
          <w:sz w:val="28"/>
          <w:szCs w:val="28"/>
          <w:rtl/>
        </w:rPr>
        <w:t>مستوحاة</w:t>
      </w:r>
      <w:r w:rsidR="000629C0" w:rsidRPr="0023604B">
        <w:rPr>
          <w:rFonts w:ascii="Simplified Arabic" w:hAnsi="Simplified Arabic" w:cs="Simplified Arabic" w:hint="cs"/>
          <w:color w:val="000000"/>
          <w:sz w:val="28"/>
          <w:szCs w:val="28"/>
          <w:rtl/>
        </w:rPr>
        <w:t xml:space="preserve"> من أفلام ديزني للرسوم المتحركة،</w:t>
      </w:r>
      <w:r w:rsidR="000629C0">
        <w:rPr>
          <w:rFonts w:ascii="Simplified Arabic" w:hAnsi="Simplified Arabic" w:cs="Simplified Arabic" w:hint="cs"/>
          <w:color w:val="000000"/>
          <w:sz w:val="28"/>
          <w:szCs w:val="28"/>
          <w:rtl/>
        </w:rPr>
        <w:t xml:space="preserve"> ومقدمة من </w:t>
      </w:r>
      <w:r w:rsidR="00F46A69">
        <w:rPr>
          <w:rFonts w:ascii="Simplified Arabic" w:hAnsi="Simplified Arabic" w:cs="Simplified Arabic" w:hint="cs"/>
          <w:color w:val="000000"/>
          <w:sz w:val="28"/>
          <w:szCs w:val="28"/>
          <w:rtl/>
        </w:rPr>
        <w:t xml:space="preserve">شركة </w:t>
      </w:r>
      <w:r w:rsidR="000629C0">
        <w:rPr>
          <w:rFonts w:ascii="Simplified Arabic" w:hAnsi="Simplified Arabic" w:cs="Simplified Arabic" w:hint="cs"/>
          <w:color w:val="000000"/>
          <w:sz w:val="28"/>
          <w:szCs w:val="28"/>
          <w:rtl/>
        </w:rPr>
        <w:t>م</w:t>
      </w:r>
      <w:r w:rsidR="00F46A69">
        <w:rPr>
          <w:rFonts w:ascii="Simplified Arabic" w:hAnsi="Simplified Arabic" w:cs="Simplified Arabic" w:hint="cs"/>
          <w:color w:val="000000"/>
          <w:sz w:val="28"/>
          <w:szCs w:val="28"/>
          <w:rtl/>
        </w:rPr>
        <w:t>ِ</w:t>
      </w:r>
      <w:r w:rsidR="000629C0">
        <w:rPr>
          <w:rFonts w:ascii="Simplified Arabic" w:hAnsi="Simplified Arabic" w:cs="Simplified Arabic" w:hint="cs"/>
          <w:color w:val="000000"/>
          <w:sz w:val="28"/>
          <w:szCs w:val="28"/>
          <w:rtl/>
        </w:rPr>
        <w:t>راس</w:t>
      </w:r>
      <w:r w:rsidR="00F46A69">
        <w:rPr>
          <w:rFonts w:ascii="Simplified Arabic" w:hAnsi="Simplified Arabic" w:cs="Simplified Arabic" w:hint="cs"/>
          <w:color w:val="000000"/>
          <w:sz w:val="28"/>
          <w:szCs w:val="28"/>
          <w:rtl/>
        </w:rPr>
        <w:t>، أحد الشركاء الإستراتيجيين لمؤسسة دبي للمهرجانات والتجزئة، الجهة المنظمة لمهرجان دبي للتسوق</w:t>
      </w:r>
      <w:r w:rsidR="000629C0" w:rsidRPr="0023604B">
        <w:rPr>
          <w:rFonts w:ascii="Simplified Arabic" w:hAnsi="Simplified Arabic" w:cs="Simplified Arabic" w:hint="cs"/>
          <w:color w:val="000000"/>
          <w:sz w:val="28"/>
          <w:szCs w:val="28"/>
          <w:rtl/>
        </w:rPr>
        <w:t>.</w:t>
      </w:r>
    </w:p>
    <w:p w14:paraId="611ABD29" w14:textId="7ED2E2F6" w:rsidR="00345DD8" w:rsidRPr="00345DD8" w:rsidRDefault="00345DD8" w:rsidP="009D5193">
      <w:pPr>
        <w:bidi/>
        <w:jc w:val="both"/>
        <w:rPr>
          <w:rFonts w:ascii="Simplified Arabic" w:hAnsi="Simplified Arabic" w:cs="Simplified Arabic"/>
          <w:sz w:val="28"/>
          <w:szCs w:val="28"/>
        </w:rPr>
      </w:pPr>
      <w:r>
        <w:rPr>
          <w:rFonts w:ascii="Simplified Arabic" w:hAnsi="Simplified Arabic" w:cs="Simplified Arabic" w:hint="cs"/>
          <w:sz w:val="28"/>
          <w:szCs w:val="28"/>
          <w:rtl/>
        </w:rPr>
        <w:t>وتستشعر م</w:t>
      </w:r>
      <w:r w:rsidR="00515794">
        <w:rPr>
          <w:rFonts w:ascii="Simplified Arabic" w:hAnsi="Simplified Arabic" w:cs="Simplified Arabic" w:hint="cs"/>
          <w:sz w:val="28"/>
          <w:szCs w:val="28"/>
          <w:rtl/>
        </w:rPr>
        <w:t xml:space="preserve">نذ الوهلة الأولى من دخولك عبر </w:t>
      </w:r>
      <w:r>
        <w:rPr>
          <w:rFonts w:ascii="Simplified Arabic" w:hAnsi="Simplified Arabic" w:cs="Simplified Arabic" w:hint="cs"/>
          <w:sz w:val="28"/>
          <w:szCs w:val="28"/>
          <w:rtl/>
        </w:rPr>
        <w:t>بوابة غابة ملكة الثلج</w:t>
      </w:r>
      <w:r w:rsidR="00F46A69">
        <w:rPr>
          <w:rFonts w:ascii="Simplified Arabic" w:hAnsi="Simplified Arabic" w:cs="Simplified Arabic" w:hint="cs"/>
          <w:sz w:val="28"/>
          <w:szCs w:val="28"/>
          <w:rtl/>
        </w:rPr>
        <w:t xml:space="preserve"> المتلألئة</w:t>
      </w:r>
      <w:r>
        <w:rPr>
          <w:rFonts w:ascii="Simplified Arabic" w:hAnsi="Simplified Arabic" w:cs="Simplified Arabic" w:hint="cs"/>
          <w:sz w:val="28"/>
          <w:szCs w:val="28"/>
          <w:rtl/>
        </w:rPr>
        <w:t xml:space="preserve"> بأنك في خضم مغامرة في عالم شتاء الغرائب،</w:t>
      </w:r>
      <w:r w:rsidR="00B9555C">
        <w:rPr>
          <w:rFonts w:ascii="Simplified Arabic" w:hAnsi="Simplified Arabic" w:cs="Simplified Arabic" w:hint="cs"/>
          <w:sz w:val="28"/>
          <w:szCs w:val="28"/>
          <w:rtl/>
        </w:rPr>
        <w:t xml:space="preserve"> </w:t>
      </w:r>
      <w:r w:rsidR="00515794">
        <w:rPr>
          <w:rFonts w:ascii="Simplified Arabic" w:hAnsi="Simplified Arabic" w:cs="Simplified Arabic" w:hint="cs"/>
          <w:sz w:val="28"/>
          <w:szCs w:val="28"/>
          <w:rtl/>
        </w:rPr>
        <w:t>لما تقدمه من</w:t>
      </w:r>
      <w:r w:rsidR="00AB549D">
        <w:rPr>
          <w:rFonts w:ascii="Simplified Arabic" w:hAnsi="Simplified Arabic" w:cs="Simplified Arabic" w:hint="cs"/>
          <w:sz w:val="28"/>
          <w:szCs w:val="28"/>
          <w:rtl/>
        </w:rPr>
        <w:t xml:space="preserve"> أجواء</w:t>
      </w:r>
      <w:r w:rsidR="00515794">
        <w:rPr>
          <w:rFonts w:ascii="Simplified Arabic" w:hAnsi="Simplified Arabic" w:cs="Simplified Arabic" w:hint="cs"/>
          <w:sz w:val="28"/>
          <w:szCs w:val="28"/>
          <w:rtl/>
        </w:rPr>
        <w:t xml:space="preserve"> متفردة تستخدم</w:t>
      </w:r>
      <w:r w:rsidR="00AB549D">
        <w:rPr>
          <w:rFonts w:ascii="Simplified Arabic" w:hAnsi="Simplified Arabic" w:cs="Simplified Arabic" w:hint="cs"/>
          <w:sz w:val="28"/>
          <w:szCs w:val="28"/>
          <w:rtl/>
        </w:rPr>
        <w:t xml:space="preserve"> الجليد والثلوج </w:t>
      </w:r>
      <w:r w:rsidR="00515794">
        <w:rPr>
          <w:rFonts w:ascii="Simplified Arabic" w:hAnsi="Simplified Arabic" w:cs="Simplified Arabic" w:hint="cs"/>
          <w:sz w:val="28"/>
          <w:szCs w:val="28"/>
          <w:rtl/>
        </w:rPr>
        <w:t xml:space="preserve">مكونة مشهداً مماثلاً لما يمكن أن </w:t>
      </w:r>
      <w:r w:rsidR="00515794">
        <w:rPr>
          <w:rFonts w:ascii="Simplified Arabic" w:hAnsi="Simplified Arabic" w:cs="Simplified Arabic" w:hint="cs"/>
          <w:sz w:val="28"/>
          <w:szCs w:val="28"/>
          <w:rtl/>
        </w:rPr>
        <w:lastRenderedPageBreak/>
        <w:t>تراه في ال</w:t>
      </w:r>
      <w:r w:rsidR="00AB549D">
        <w:rPr>
          <w:rFonts w:ascii="Simplified Arabic" w:hAnsi="Simplified Arabic" w:cs="Simplified Arabic" w:hint="cs"/>
          <w:sz w:val="28"/>
          <w:szCs w:val="28"/>
          <w:rtl/>
        </w:rPr>
        <w:t>قطب ا</w:t>
      </w:r>
      <w:r w:rsidR="00515794">
        <w:rPr>
          <w:rFonts w:ascii="Simplified Arabic" w:hAnsi="Simplified Arabic" w:cs="Simplified Arabic" w:hint="cs"/>
          <w:sz w:val="28"/>
          <w:szCs w:val="28"/>
          <w:rtl/>
        </w:rPr>
        <w:t xml:space="preserve">لشمالي من حيث </w:t>
      </w:r>
      <w:r w:rsidR="00AB549D">
        <w:rPr>
          <w:rFonts w:ascii="Simplified Arabic" w:hAnsi="Simplified Arabic" w:cs="Simplified Arabic" w:hint="cs"/>
          <w:sz w:val="28"/>
          <w:szCs w:val="28"/>
          <w:rtl/>
        </w:rPr>
        <w:t>أشجار الصنوبر</w:t>
      </w:r>
      <w:r w:rsidR="00515794">
        <w:rPr>
          <w:rFonts w:ascii="Simplified Arabic" w:hAnsi="Simplified Arabic" w:cs="Simplified Arabic" w:hint="cs"/>
          <w:sz w:val="28"/>
          <w:szCs w:val="28"/>
          <w:rtl/>
        </w:rPr>
        <w:t xml:space="preserve"> وتساقط الثلوج</w:t>
      </w:r>
      <w:r w:rsidR="00AB549D">
        <w:rPr>
          <w:rFonts w:ascii="Simplified Arabic" w:hAnsi="Simplified Arabic" w:cs="Simplified Arabic" w:hint="cs"/>
          <w:sz w:val="28"/>
          <w:szCs w:val="28"/>
          <w:rtl/>
        </w:rPr>
        <w:t xml:space="preserve"> وأضواء الجنيات</w:t>
      </w:r>
      <w:r w:rsidR="00515794">
        <w:rPr>
          <w:rFonts w:ascii="Simplified Arabic" w:hAnsi="Simplified Arabic" w:cs="Simplified Arabic" w:hint="cs"/>
          <w:sz w:val="28"/>
          <w:szCs w:val="28"/>
          <w:rtl/>
        </w:rPr>
        <w:t xml:space="preserve"> التي</w:t>
      </w:r>
      <w:r w:rsidR="00AB549D">
        <w:rPr>
          <w:rFonts w:ascii="Simplified Arabic" w:hAnsi="Simplified Arabic" w:cs="Simplified Arabic" w:hint="cs"/>
          <w:sz w:val="28"/>
          <w:szCs w:val="28"/>
          <w:rtl/>
        </w:rPr>
        <w:t xml:space="preserve"> تضيء الغابة،</w:t>
      </w:r>
      <w:r w:rsidR="00515794">
        <w:rPr>
          <w:rFonts w:ascii="Simplified Arabic" w:hAnsi="Simplified Arabic" w:cs="Simplified Arabic" w:hint="cs"/>
          <w:sz w:val="28"/>
          <w:szCs w:val="28"/>
          <w:rtl/>
        </w:rPr>
        <w:t xml:space="preserve"> كما ستتحقق أحلام الأطفال </w:t>
      </w:r>
      <w:r w:rsidR="00F46A69">
        <w:rPr>
          <w:rFonts w:ascii="Simplified Arabic" w:hAnsi="Simplified Arabic" w:cs="Simplified Arabic" w:hint="cs"/>
          <w:sz w:val="28"/>
          <w:szCs w:val="28"/>
          <w:rtl/>
        </w:rPr>
        <w:t xml:space="preserve">بالشعور وكأنهم في هذا العالم الذي يشاهدون فيه لمسات شخصيات الفيلم الكرتوني </w:t>
      </w:r>
      <w:r w:rsidR="00F46A69">
        <w:rPr>
          <w:rFonts w:ascii="Simplified Arabic" w:hAnsi="Simplified Arabic" w:cs="Simplified Arabic"/>
          <w:sz w:val="28"/>
          <w:szCs w:val="28"/>
          <w:lang w:val="en-US"/>
        </w:rPr>
        <w:t>FROZEN</w:t>
      </w:r>
      <w:r w:rsidR="00F46A69">
        <w:rPr>
          <w:rFonts w:ascii="Simplified Arabic" w:hAnsi="Simplified Arabic" w:cs="Simplified Arabic" w:hint="cs"/>
          <w:sz w:val="28"/>
          <w:szCs w:val="28"/>
          <w:rtl/>
        </w:rPr>
        <w:t>،</w:t>
      </w:r>
      <w:r w:rsidR="0063590D">
        <w:rPr>
          <w:rFonts w:ascii="Simplified Arabic" w:hAnsi="Simplified Arabic" w:cs="Simplified Arabic" w:hint="cs"/>
          <w:sz w:val="28"/>
          <w:szCs w:val="28"/>
          <w:rtl/>
        </w:rPr>
        <w:t xml:space="preserve"> </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إلسا</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 xml:space="preserve"> و</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آنا</w:t>
      </w:r>
      <w:r w:rsidR="00F46A69">
        <w:rPr>
          <w:rFonts w:ascii="Simplified Arabic" w:hAnsi="Simplified Arabic" w:cs="Simplified Arabic" w:hint="cs"/>
          <w:sz w:val="28"/>
          <w:szCs w:val="28"/>
          <w:rtl/>
        </w:rPr>
        <w:t>"، و"</w:t>
      </w:r>
      <w:r w:rsidR="00515794">
        <w:rPr>
          <w:rFonts w:ascii="Simplified Arabic" w:hAnsi="Simplified Arabic" w:cs="Simplified Arabic" w:hint="cs"/>
          <w:sz w:val="28"/>
          <w:szCs w:val="28"/>
          <w:rtl/>
        </w:rPr>
        <w:t>كريستوف</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 xml:space="preserve"> بائع الثلج</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 xml:space="preserve"> وحيوان الرنّة </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سفن</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 xml:space="preserve"> ورجل الثلج المرح </w:t>
      </w:r>
      <w:r w:rsidR="00F46A69">
        <w:rPr>
          <w:rFonts w:ascii="Simplified Arabic" w:hAnsi="Simplified Arabic" w:cs="Simplified Arabic" w:hint="cs"/>
          <w:sz w:val="28"/>
          <w:szCs w:val="28"/>
          <w:rtl/>
        </w:rPr>
        <w:t>"</w:t>
      </w:r>
      <w:r w:rsidR="00515794">
        <w:rPr>
          <w:rFonts w:ascii="Simplified Arabic" w:hAnsi="Simplified Arabic" w:cs="Simplified Arabic" w:hint="cs"/>
          <w:sz w:val="28"/>
          <w:szCs w:val="28"/>
          <w:rtl/>
        </w:rPr>
        <w:t>أولاف</w:t>
      </w:r>
      <w:r w:rsidR="009D5193">
        <w:rPr>
          <w:rFonts w:ascii="Simplified Arabic" w:hAnsi="Simplified Arabic" w:cs="Simplified Arabic" w:hint="cs"/>
          <w:sz w:val="28"/>
          <w:szCs w:val="28"/>
          <w:rtl/>
          <w:lang w:bidi="ar-AE"/>
        </w:rPr>
        <w:t>".</w:t>
      </w:r>
      <w:r w:rsidR="00515794">
        <w:rPr>
          <w:rFonts w:ascii="Simplified Arabic" w:hAnsi="Simplified Arabic" w:cs="Simplified Arabic" w:hint="cs"/>
          <w:sz w:val="28"/>
          <w:szCs w:val="28"/>
          <w:rtl/>
        </w:rPr>
        <w:t xml:space="preserve">    </w:t>
      </w:r>
      <w:r w:rsidR="00AB549D">
        <w:rPr>
          <w:rFonts w:ascii="Simplified Arabic" w:hAnsi="Simplified Arabic" w:cs="Simplified Arabic" w:hint="cs"/>
          <w:sz w:val="28"/>
          <w:szCs w:val="28"/>
          <w:rtl/>
        </w:rPr>
        <w:t xml:space="preserve">  </w:t>
      </w:r>
    </w:p>
    <w:p w14:paraId="0D04D9CF" w14:textId="42DDABFE" w:rsidR="00515794" w:rsidRPr="00330AE8" w:rsidRDefault="00330AE8" w:rsidP="0063590D">
      <w:pPr>
        <w:bidi/>
        <w:jc w:val="both"/>
        <w:rPr>
          <w:rFonts w:ascii="Simplified Arabic" w:hAnsi="Simplified Arabic" w:cs="Simplified Arabic"/>
          <w:sz w:val="28"/>
          <w:szCs w:val="28"/>
        </w:rPr>
      </w:pPr>
      <w:r w:rsidRPr="00330AE8">
        <w:rPr>
          <w:rFonts w:ascii="Simplified Arabic" w:hAnsi="Simplified Arabic" w:cs="Simplified Arabic"/>
          <w:sz w:val="28"/>
          <w:szCs w:val="28"/>
          <w:rtl/>
        </w:rPr>
        <w:t xml:space="preserve">وتعشق الفتيات الصغيرات شخصية إلسا ويتمنين </w:t>
      </w:r>
      <w:r w:rsidR="0063590D">
        <w:rPr>
          <w:rFonts w:ascii="Simplified Arabic" w:hAnsi="Simplified Arabic" w:cs="Simplified Arabic" w:hint="cs"/>
          <w:sz w:val="28"/>
          <w:szCs w:val="28"/>
          <w:rtl/>
        </w:rPr>
        <w:t>ا</w:t>
      </w:r>
      <w:r w:rsidRPr="00330AE8">
        <w:rPr>
          <w:rFonts w:ascii="Simplified Arabic" w:hAnsi="Simplified Arabic" w:cs="Simplified Arabic"/>
          <w:sz w:val="28"/>
          <w:szCs w:val="28"/>
          <w:rtl/>
        </w:rPr>
        <w:t xml:space="preserve">رتداء فساتها الساحر، ويمكنهم في غابة الثلج أن </w:t>
      </w:r>
      <w:r w:rsidR="0063590D">
        <w:rPr>
          <w:rFonts w:ascii="Simplified Arabic" w:hAnsi="Simplified Arabic" w:cs="Simplified Arabic" w:hint="cs"/>
          <w:sz w:val="28"/>
          <w:szCs w:val="28"/>
          <w:rtl/>
        </w:rPr>
        <w:t>يقوموا بتقليدها وغناء أغنيتها ا</w:t>
      </w:r>
      <w:r w:rsidR="009D5193">
        <w:rPr>
          <w:rFonts w:ascii="Simplified Arabic" w:hAnsi="Simplified Arabic" w:cs="Simplified Arabic" w:hint="cs"/>
          <w:sz w:val="28"/>
          <w:szCs w:val="28"/>
          <w:rtl/>
        </w:rPr>
        <w:t>ل</w:t>
      </w:r>
      <w:r w:rsidR="0063590D">
        <w:rPr>
          <w:rFonts w:ascii="Simplified Arabic" w:hAnsi="Simplified Arabic" w:cs="Simplified Arabic" w:hint="cs"/>
          <w:sz w:val="28"/>
          <w:szCs w:val="28"/>
          <w:rtl/>
        </w:rPr>
        <w:t>شهيرة</w:t>
      </w:r>
      <w:r w:rsidRPr="00330AE8">
        <w:rPr>
          <w:rFonts w:ascii="Simplified Arabic" w:hAnsi="Simplified Arabic" w:cs="Simplified Arabic"/>
          <w:sz w:val="28"/>
          <w:szCs w:val="28"/>
          <w:rtl/>
        </w:rPr>
        <w:t xml:space="preserve"> من خلال الوقوف على الشرفة في قصر الثلج</w:t>
      </w:r>
      <w:r w:rsidR="009D5193">
        <w:rPr>
          <w:rFonts w:ascii="Simplified Arabic" w:hAnsi="Simplified Arabic" w:cs="Simplified Arabic" w:hint="cs"/>
          <w:sz w:val="28"/>
          <w:szCs w:val="28"/>
          <w:rtl/>
        </w:rPr>
        <w:t>،</w:t>
      </w:r>
      <w:r w:rsidRPr="00330AE8">
        <w:rPr>
          <w:rFonts w:ascii="Simplified Arabic" w:hAnsi="Simplified Arabic" w:cs="Simplified Arabic"/>
          <w:sz w:val="28"/>
          <w:szCs w:val="28"/>
          <w:rtl/>
        </w:rPr>
        <w:t xml:space="preserve"> وغناء أغنيتها الشهيرة </w:t>
      </w:r>
      <w:r w:rsidRPr="00330AE8">
        <w:rPr>
          <w:rFonts w:ascii="Simplified Arabic" w:hAnsi="Simplified Arabic" w:cs="Simplified Arabic"/>
          <w:sz w:val="28"/>
          <w:szCs w:val="28"/>
        </w:rPr>
        <w:t>‘Let it Go’</w:t>
      </w:r>
      <w:r>
        <w:rPr>
          <w:rFonts w:ascii="Simplified Arabic" w:hAnsi="Simplified Arabic" w:cs="Simplified Arabic"/>
          <w:sz w:val="28"/>
          <w:szCs w:val="28"/>
          <w:rtl/>
        </w:rPr>
        <w:t xml:space="preserve"> عبر الكاريوكي</w:t>
      </w:r>
      <w:r>
        <w:rPr>
          <w:rFonts w:ascii="Simplified Arabic" w:hAnsi="Simplified Arabic" w:cs="Simplified Arabic" w:hint="cs"/>
          <w:sz w:val="28"/>
          <w:szCs w:val="28"/>
          <w:rtl/>
        </w:rPr>
        <w:t xml:space="preserve"> واكتشاف مهاراتهم الصوتية. </w:t>
      </w:r>
    </w:p>
    <w:p w14:paraId="202565B8" w14:textId="0602834F" w:rsidR="008064F7" w:rsidRDefault="008064F7" w:rsidP="00274E47">
      <w:pPr>
        <w:bidi/>
        <w:jc w:val="both"/>
        <w:rPr>
          <w:rFonts w:ascii="Simplified Arabic" w:hAnsi="Simplified Arabic" w:cs="Simplified Arabic"/>
          <w:sz w:val="28"/>
          <w:szCs w:val="28"/>
        </w:rPr>
      </w:pPr>
      <w:r>
        <w:rPr>
          <w:rFonts w:ascii="Simplified Arabic" w:hAnsi="Simplified Arabic" w:cs="Simplified Arabic"/>
          <w:sz w:val="28"/>
          <w:szCs w:val="28"/>
        </w:rPr>
        <w:pict w14:anchorId="06837F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300.9pt">
            <v:imagedata r:id="rId7" o:title="007-BondingTime"/>
          </v:shape>
        </w:pict>
      </w:r>
    </w:p>
    <w:p w14:paraId="5E79329B" w14:textId="084A8E63" w:rsidR="0063590D" w:rsidRPr="0063590D" w:rsidRDefault="0063590D" w:rsidP="008064F7">
      <w:pPr>
        <w:bidi/>
        <w:jc w:val="both"/>
        <w:rPr>
          <w:rFonts w:ascii="Simplified Arabic" w:hAnsi="Simplified Arabic" w:cs="Simplified Arabic"/>
          <w:sz w:val="28"/>
          <w:szCs w:val="28"/>
        </w:rPr>
      </w:pPr>
      <w:r>
        <w:rPr>
          <w:rFonts w:ascii="Simplified Arabic" w:hAnsi="Simplified Arabic" w:cs="Simplified Arabic" w:hint="cs"/>
          <w:sz w:val="28"/>
          <w:szCs w:val="28"/>
          <w:rtl/>
        </w:rPr>
        <w:t>أما الأطفال فيمكنهم قضاء أوقات ممتعة</w:t>
      </w:r>
      <w:r w:rsidR="009674EE">
        <w:rPr>
          <w:rFonts w:ascii="Simplified Arabic" w:hAnsi="Simplified Arabic" w:cs="Simplified Arabic" w:hint="cs"/>
          <w:sz w:val="28"/>
          <w:szCs w:val="28"/>
          <w:rtl/>
        </w:rPr>
        <w:t xml:space="preserve"> في</w:t>
      </w:r>
      <w:r>
        <w:rPr>
          <w:rFonts w:ascii="Simplified Arabic" w:hAnsi="Simplified Arabic" w:cs="Simplified Arabic" w:hint="cs"/>
          <w:sz w:val="28"/>
          <w:szCs w:val="28"/>
          <w:rtl/>
        </w:rPr>
        <w:t xml:space="preserve"> التزلج </w:t>
      </w:r>
      <w:r w:rsidR="009674EE">
        <w:rPr>
          <w:rFonts w:ascii="Simplified Arabic" w:hAnsi="Simplified Arabic" w:cs="Simplified Arabic" w:hint="cs"/>
          <w:sz w:val="28"/>
          <w:szCs w:val="28"/>
          <w:rtl/>
        </w:rPr>
        <w:t>على</w:t>
      </w:r>
      <w:r>
        <w:rPr>
          <w:rFonts w:ascii="Simplified Arabic" w:hAnsi="Simplified Arabic" w:cs="Simplified Arabic" w:hint="cs"/>
          <w:sz w:val="28"/>
          <w:szCs w:val="28"/>
          <w:rtl/>
        </w:rPr>
        <w:t xml:space="preserve"> الجليد واللعب بالثلوج في الملعب المخصص، وتعد تجربة مشاهدة الثلوج خلال الشتاء في دبي أمراً مذهلاً للغاية </w:t>
      </w:r>
      <w:r w:rsidR="009674EE">
        <w:rPr>
          <w:rFonts w:ascii="Simplified Arabic" w:hAnsi="Simplified Arabic" w:cs="Simplified Arabic" w:hint="cs"/>
          <w:sz w:val="28"/>
          <w:szCs w:val="28"/>
          <w:rtl/>
        </w:rPr>
        <w:t>خاصة للأطفال الذين تعتريهم الحيوية والحماس والرغبة بالاستمتاع بكل لحظة</w:t>
      </w:r>
      <w:r>
        <w:rPr>
          <w:rFonts w:ascii="Simplified Arabic" w:hAnsi="Simplified Arabic" w:cs="Simplified Arabic" w:hint="cs"/>
          <w:sz w:val="28"/>
          <w:szCs w:val="28"/>
          <w:rtl/>
        </w:rPr>
        <w:t>،</w:t>
      </w:r>
      <w:r w:rsidR="009674EE">
        <w:rPr>
          <w:rFonts w:ascii="Simplified Arabic" w:hAnsi="Simplified Arabic" w:cs="Simplified Arabic" w:hint="cs"/>
          <w:sz w:val="28"/>
          <w:szCs w:val="28"/>
          <w:rtl/>
        </w:rPr>
        <w:t xml:space="preserve"> </w:t>
      </w:r>
      <w:r w:rsidR="00274E47">
        <w:rPr>
          <w:rFonts w:ascii="Simplified Arabic" w:hAnsi="Simplified Arabic" w:cs="Simplified Arabic" w:hint="cs"/>
          <w:sz w:val="28"/>
          <w:szCs w:val="28"/>
          <w:rtl/>
        </w:rPr>
        <w:t xml:space="preserve">فتجدهم يلعبون ويرمون كرات الثلج على بعضهم البعض، كما يمكن للصغار إطلاق العنان لخيالهم والقيام مثل إلسا في الفيلم بتكوين أرضية ثلجية خيالية أثناء المشي، أو يمكنهم الاستمتاع بصنع أقنعة خاصة بهم في ورش العمل وأخذها معهم إلى المنزل. </w:t>
      </w:r>
      <w:r>
        <w:rPr>
          <w:rFonts w:ascii="Simplified Arabic" w:hAnsi="Simplified Arabic" w:cs="Simplified Arabic" w:hint="cs"/>
          <w:sz w:val="28"/>
          <w:szCs w:val="28"/>
          <w:rtl/>
        </w:rPr>
        <w:t xml:space="preserve"> </w:t>
      </w:r>
    </w:p>
    <w:p w14:paraId="2F452CA1" w14:textId="7F8D44B6" w:rsidR="00274E47" w:rsidRDefault="00274E47" w:rsidP="009D5193">
      <w:pPr>
        <w:bidi/>
        <w:jc w:val="both"/>
        <w:rPr>
          <w:rFonts w:ascii="Simplified Arabic" w:hAnsi="Simplified Arabic" w:cs="Simplified Arabic"/>
          <w:color w:val="000000" w:themeColor="text1"/>
          <w:sz w:val="28"/>
          <w:szCs w:val="28"/>
          <w:shd w:val="clear" w:color="auto" w:fill="FFFFFF"/>
        </w:rPr>
      </w:pPr>
      <w:r w:rsidRPr="00274E47">
        <w:rPr>
          <w:rFonts w:ascii="Simplified Arabic" w:hAnsi="Simplified Arabic" w:cs="Simplified Arabic" w:hint="cs"/>
          <w:color w:val="000000" w:themeColor="text1"/>
          <w:sz w:val="28"/>
          <w:szCs w:val="28"/>
          <w:shd w:val="clear" w:color="auto" w:fill="FFFFFF"/>
          <w:rtl/>
        </w:rPr>
        <w:t>فيلم غابة م</w:t>
      </w:r>
      <w:r w:rsidRPr="00274E47">
        <w:rPr>
          <w:rFonts w:ascii="Simplified Arabic" w:hAnsi="Simplified Arabic" w:cs="Simplified Arabic"/>
          <w:color w:val="000000" w:themeColor="text1"/>
          <w:sz w:val="28"/>
          <w:szCs w:val="28"/>
          <w:shd w:val="clear" w:color="auto" w:fill="FFFFFF"/>
          <w:rtl/>
        </w:rPr>
        <w:t>لكة الثل</w:t>
      </w:r>
      <w:r w:rsidRPr="00274E47">
        <w:rPr>
          <w:rFonts w:ascii="Simplified Arabic" w:hAnsi="Simplified Arabic" w:cs="Simplified Arabic" w:hint="cs"/>
          <w:color w:val="000000" w:themeColor="text1"/>
          <w:sz w:val="28"/>
          <w:szCs w:val="28"/>
          <w:shd w:val="clear" w:color="auto" w:fill="FFFFFF"/>
          <w:rtl/>
        </w:rPr>
        <w:t xml:space="preserve">ج </w:t>
      </w:r>
      <w:r w:rsidR="009D5193">
        <w:rPr>
          <w:rFonts w:ascii="Simplified Arabic" w:hAnsi="Simplified Arabic" w:cs="Simplified Arabic"/>
          <w:sz w:val="28"/>
          <w:szCs w:val="28"/>
          <w:lang w:val="en-US"/>
        </w:rPr>
        <w:t>FROZEN</w:t>
      </w:r>
      <w:r w:rsidR="009D5193">
        <w:rPr>
          <w:rFonts w:ascii="Simplified Arabic" w:hAnsi="Simplified Arabic" w:cs="Simplified Arabic" w:hint="cs"/>
          <w:sz w:val="28"/>
          <w:szCs w:val="28"/>
          <w:rtl/>
          <w:lang w:val="en-US"/>
        </w:rPr>
        <w:t xml:space="preserve"> </w:t>
      </w:r>
      <w:r w:rsidRPr="00274E47">
        <w:rPr>
          <w:rFonts w:ascii="Simplified Arabic" w:hAnsi="Simplified Arabic" w:cs="Simplified Arabic"/>
          <w:color w:val="000000" w:themeColor="text1"/>
          <w:sz w:val="28"/>
          <w:szCs w:val="28"/>
          <w:shd w:val="clear" w:color="auto" w:fill="FFFFFF"/>
          <w:rtl/>
        </w:rPr>
        <w:t>هو فيلم</w:t>
      </w:r>
      <w:r w:rsidRPr="00274E47">
        <w:rPr>
          <w:rStyle w:val="apple-converted-space"/>
          <w:rFonts w:ascii="Simplified Arabic" w:hAnsi="Simplified Arabic" w:cs="Simplified Arabic"/>
          <w:color w:val="000000" w:themeColor="text1"/>
          <w:sz w:val="28"/>
          <w:szCs w:val="28"/>
          <w:shd w:val="clear" w:color="auto" w:fill="FFFFFF"/>
        </w:rPr>
        <w:t> </w:t>
      </w:r>
      <w:hyperlink r:id="rId8" w:tooltip="تحريك حاسوبي" w:history="1">
        <w:r w:rsidRPr="00274E47">
          <w:rPr>
            <w:rStyle w:val="Hyperlink"/>
            <w:rFonts w:ascii="Simplified Arabic" w:hAnsi="Simplified Arabic" w:cs="Simplified Arabic"/>
            <w:color w:val="000000" w:themeColor="text1"/>
            <w:sz w:val="28"/>
            <w:szCs w:val="28"/>
            <w:u w:val="none"/>
            <w:shd w:val="clear" w:color="auto" w:fill="FFFFFF"/>
            <w:rtl/>
          </w:rPr>
          <w:t>رسوم متحركة</w:t>
        </w:r>
      </w:hyperlink>
      <w:r w:rsidRPr="00274E47">
        <w:rPr>
          <w:rStyle w:val="apple-converted-space"/>
          <w:rFonts w:ascii="Simplified Arabic" w:hAnsi="Simplified Arabic" w:cs="Simplified Arabic"/>
          <w:color w:val="000000" w:themeColor="text1"/>
          <w:sz w:val="28"/>
          <w:szCs w:val="28"/>
          <w:shd w:val="clear" w:color="auto" w:fill="FFFFFF"/>
        </w:rPr>
        <w:t> </w:t>
      </w:r>
      <w:hyperlink r:id="rId9" w:tooltip="موسيقى" w:history="1">
        <w:r w:rsidRPr="00274E47">
          <w:rPr>
            <w:rStyle w:val="Hyperlink"/>
            <w:rFonts w:ascii="Simplified Arabic" w:hAnsi="Simplified Arabic" w:cs="Simplified Arabic"/>
            <w:color w:val="000000" w:themeColor="text1"/>
            <w:sz w:val="28"/>
            <w:szCs w:val="28"/>
            <w:u w:val="none"/>
            <w:shd w:val="clear" w:color="auto" w:fill="FFFFFF"/>
            <w:rtl/>
          </w:rPr>
          <w:t>موسيقي</w:t>
        </w:r>
      </w:hyperlink>
      <w:hyperlink r:id="rId10" w:tooltip="فيلم ملحمي" w:history="1">
        <w:r w:rsidRPr="00274E47">
          <w:rPr>
            <w:rStyle w:val="Hyperlink"/>
            <w:rFonts w:ascii="Simplified Arabic" w:hAnsi="Simplified Arabic" w:cs="Simplified Arabic" w:hint="cs"/>
            <w:color w:val="000000" w:themeColor="text1"/>
            <w:sz w:val="28"/>
            <w:szCs w:val="28"/>
            <w:u w:val="none"/>
            <w:shd w:val="clear" w:color="auto" w:fill="FFFFFF"/>
            <w:rtl/>
          </w:rPr>
          <w:t xml:space="preserve"> </w:t>
        </w:r>
        <w:r w:rsidRPr="00274E47">
          <w:rPr>
            <w:rStyle w:val="Hyperlink"/>
            <w:rFonts w:ascii="Simplified Arabic" w:hAnsi="Simplified Arabic" w:cs="Simplified Arabic"/>
            <w:color w:val="000000" w:themeColor="text1"/>
            <w:sz w:val="28"/>
            <w:szCs w:val="28"/>
            <w:u w:val="none"/>
            <w:shd w:val="clear" w:color="auto" w:fill="FFFFFF"/>
            <w:rtl/>
          </w:rPr>
          <w:t>ملحمي</w:t>
        </w:r>
      </w:hyperlink>
      <w:r w:rsidRPr="00274E47">
        <w:rPr>
          <w:rFonts w:ascii="Simplified Arabic" w:hAnsi="Simplified Arabic" w:cs="Simplified Arabic" w:hint="cs"/>
          <w:color w:val="000000" w:themeColor="text1"/>
          <w:sz w:val="28"/>
          <w:szCs w:val="28"/>
          <w:shd w:val="clear" w:color="auto" w:fill="FFFFFF"/>
          <w:rtl/>
        </w:rPr>
        <w:t xml:space="preserve"> </w:t>
      </w:r>
      <w:hyperlink r:id="rId11" w:tooltip="فيلم فنتازيا" w:history="1">
        <w:r w:rsidRPr="00274E47">
          <w:rPr>
            <w:rStyle w:val="Hyperlink"/>
            <w:rFonts w:ascii="Simplified Arabic" w:hAnsi="Simplified Arabic" w:cs="Simplified Arabic"/>
            <w:color w:val="000000" w:themeColor="text1"/>
            <w:sz w:val="28"/>
            <w:szCs w:val="28"/>
            <w:u w:val="none"/>
            <w:shd w:val="clear" w:color="auto" w:fill="FFFFFF"/>
            <w:rtl/>
          </w:rPr>
          <w:t>وخيالي</w:t>
        </w:r>
      </w:hyperlink>
      <w:r w:rsidRPr="00274E47">
        <w:rPr>
          <w:rFonts w:ascii="Simplified Arabic" w:hAnsi="Simplified Arabic" w:cs="Simplified Arabic"/>
          <w:color w:val="000000" w:themeColor="text1"/>
          <w:sz w:val="28"/>
          <w:szCs w:val="28"/>
          <w:shd w:val="clear" w:color="auto" w:fill="FFFFFF"/>
          <w:rtl/>
        </w:rPr>
        <w:t xml:space="preserve"> من إنتاج استوديوهات ديزني</w:t>
      </w:r>
      <w:r w:rsidRPr="00274E47">
        <w:rPr>
          <w:rFonts w:ascii="Simplified Arabic" w:hAnsi="Simplified Arabic" w:cs="Simplified Arabic" w:hint="cs"/>
          <w:color w:val="000000" w:themeColor="text1"/>
          <w:sz w:val="28"/>
          <w:szCs w:val="28"/>
          <w:shd w:val="clear" w:color="auto" w:fill="FFFFFF"/>
          <w:rtl/>
        </w:rPr>
        <w:t>،</w:t>
      </w:r>
      <w:r w:rsidRPr="00274E47">
        <w:rPr>
          <w:rFonts w:ascii="Simplified Arabic" w:hAnsi="Simplified Arabic" w:cs="Simplified Arabic"/>
          <w:color w:val="000000" w:themeColor="text1"/>
          <w:sz w:val="28"/>
          <w:szCs w:val="28"/>
          <w:shd w:val="clear" w:color="auto" w:fill="FFFFFF"/>
          <w:rtl/>
        </w:rPr>
        <w:t xml:space="preserve"> </w:t>
      </w:r>
      <w:r w:rsidRPr="00274E47">
        <w:rPr>
          <w:rFonts w:ascii="Simplified Arabic" w:hAnsi="Simplified Arabic" w:cs="Simplified Arabic" w:hint="cs"/>
          <w:color w:val="000000" w:themeColor="text1"/>
          <w:sz w:val="28"/>
          <w:szCs w:val="28"/>
          <w:shd w:val="clear" w:color="auto" w:fill="FFFFFF"/>
          <w:rtl/>
        </w:rPr>
        <w:t xml:space="preserve">وهو </w:t>
      </w:r>
      <w:r w:rsidRPr="00274E47">
        <w:rPr>
          <w:rFonts w:ascii="Simplified Arabic" w:hAnsi="Simplified Arabic" w:cs="Simplified Arabic"/>
          <w:color w:val="000000" w:themeColor="text1"/>
          <w:sz w:val="28"/>
          <w:szCs w:val="28"/>
          <w:shd w:val="clear" w:color="auto" w:fill="FFFFFF"/>
          <w:rtl/>
        </w:rPr>
        <w:t xml:space="preserve">مستوحى عن القصة </w:t>
      </w:r>
      <w:r>
        <w:rPr>
          <w:rFonts w:ascii="Simplified Arabic" w:hAnsi="Simplified Arabic" w:cs="Simplified Arabic" w:hint="cs"/>
          <w:color w:val="000000" w:themeColor="text1"/>
          <w:sz w:val="28"/>
          <w:szCs w:val="28"/>
          <w:shd w:val="clear" w:color="auto" w:fill="FFFFFF"/>
          <w:rtl/>
        </w:rPr>
        <w:t>الخيالية</w:t>
      </w:r>
      <w:r w:rsidRPr="00274E47">
        <w:rPr>
          <w:rStyle w:val="apple-converted-space"/>
          <w:rFonts w:ascii="Simplified Arabic" w:hAnsi="Simplified Arabic" w:cs="Simplified Arabic"/>
          <w:color w:val="000000" w:themeColor="text1"/>
          <w:sz w:val="28"/>
          <w:szCs w:val="28"/>
          <w:shd w:val="clear" w:color="auto" w:fill="FFFFFF"/>
        </w:rPr>
        <w:t> </w:t>
      </w:r>
      <w:hyperlink r:id="rId12" w:tooltip="ملكة الثلج" w:history="1">
        <w:r>
          <w:rPr>
            <w:rStyle w:val="Hyperlink"/>
            <w:rFonts w:ascii="Simplified Arabic" w:hAnsi="Simplified Arabic" w:cs="Simplified Arabic"/>
            <w:color w:val="000000" w:themeColor="text1"/>
            <w:spacing w:val="11"/>
            <w:sz w:val="28"/>
            <w:szCs w:val="28"/>
            <w:u w:val="none"/>
            <w:shd w:val="clear" w:color="auto" w:fill="FFFFFF"/>
            <w:rtl/>
          </w:rPr>
          <w:t>ملكة</w:t>
        </w:r>
        <w:r>
          <w:rPr>
            <w:rStyle w:val="Hyperlink"/>
            <w:rFonts w:ascii="Simplified Arabic" w:hAnsi="Simplified Arabic" w:cs="Simplified Arabic" w:hint="cs"/>
            <w:color w:val="000000" w:themeColor="text1"/>
            <w:spacing w:val="11"/>
            <w:sz w:val="28"/>
            <w:szCs w:val="28"/>
            <w:u w:val="none"/>
            <w:shd w:val="clear" w:color="auto" w:fill="FFFFFF"/>
            <w:rtl/>
          </w:rPr>
          <w:t xml:space="preserve"> </w:t>
        </w:r>
        <w:r w:rsidRPr="00274E47">
          <w:rPr>
            <w:rStyle w:val="Hyperlink"/>
            <w:rFonts w:ascii="Simplified Arabic" w:hAnsi="Simplified Arabic" w:cs="Simplified Arabic"/>
            <w:color w:val="000000" w:themeColor="text1"/>
            <w:spacing w:val="11"/>
            <w:sz w:val="28"/>
            <w:szCs w:val="28"/>
            <w:u w:val="none"/>
            <w:shd w:val="clear" w:color="auto" w:fill="FFFFFF"/>
            <w:rtl/>
          </w:rPr>
          <w:t>الثلج</w:t>
        </w:r>
      </w:hyperlink>
      <w:r w:rsidRPr="00274E47">
        <w:rPr>
          <w:rStyle w:val="apple-converted-space"/>
          <w:rFonts w:ascii="Simplified Arabic" w:hAnsi="Simplified Arabic" w:cs="Simplified Arabic"/>
          <w:color w:val="000000" w:themeColor="text1"/>
          <w:sz w:val="28"/>
          <w:szCs w:val="28"/>
          <w:shd w:val="clear" w:color="auto" w:fill="FFFFFF"/>
        </w:rPr>
        <w:t> </w:t>
      </w:r>
      <w:r>
        <w:rPr>
          <w:rFonts w:ascii="Simplified Arabic" w:hAnsi="Simplified Arabic" w:cs="Simplified Arabic" w:hint="cs"/>
          <w:color w:val="000000" w:themeColor="text1"/>
          <w:sz w:val="28"/>
          <w:szCs w:val="28"/>
          <w:shd w:val="clear" w:color="auto" w:fill="FFFFFF"/>
          <w:rtl/>
        </w:rPr>
        <w:t>للكاتب</w:t>
      </w:r>
      <w:r w:rsidRPr="00274E47">
        <w:rPr>
          <w:rFonts w:ascii="Simplified Arabic" w:hAnsi="Simplified Arabic" w:cs="Simplified Arabic"/>
          <w:color w:val="000000" w:themeColor="text1"/>
          <w:sz w:val="28"/>
          <w:szCs w:val="28"/>
          <w:shd w:val="clear" w:color="auto" w:fill="FFFFFF"/>
          <w:rtl/>
        </w:rPr>
        <w:t xml:space="preserve"> الدنماركي</w:t>
      </w:r>
      <w:r w:rsidRPr="00274E47">
        <w:rPr>
          <w:rStyle w:val="apple-converted-space"/>
          <w:rFonts w:ascii="Simplified Arabic" w:hAnsi="Simplified Arabic" w:cs="Simplified Arabic"/>
          <w:color w:val="000000" w:themeColor="text1"/>
          <w:sz w:val="28"/>
          <w:szCs w:val="28"/>
          <w:shd w:val="clear" w:color="auto" w:fill="FFFFFF"/>
        </w:rPr>
        <w:t> </w:t>
      </w:r>
      <w:hyperlink r:id="rId13" w:tooltip="هانس كريستيان أندرسن" w:history="1">
        <w:r w:rsidRPr="00274E47">
          <w:rPr>
            <w:rStyle w:val="Hyperlink"/>
            <w:rFonts w:ascii="Simplified Arabic" w:hAnsi="Simplified Arabic" w:cs="Simplified Arabic"/>
            <w:color w:val="000000" w:themeColor="text1"/>
            <w:sz w:val="28"/>
            <w:szCs w:val="28"/>
            <w:u w:val="none"/>
            <w:shd w:val="clear" w:color="auto" w:fill="FFFFFF"/>
            <w:rtl/>
          </w:rPr>
          <w:t>هانس كريستيان أندرسن</w:t>
        </w:r>
      </w:hyperlink>
      <w:r w:rsidRPr="00274E47">
        <w:rPr>
          <w:rFonts w:ascii="Simplified Arabic" w:hAnsi="Simplified Arabic" w:cs="Simplified Arabic"/>
          <w:color w:val="000000" w:themeColor="text1"/>
          <w:sz w:val="28"/>
          <w:szCs w:val="28"/>
          <w:shd w:val="clear" w:color="auto" w:fill="FFFFFF"/>
          <w:rtl/>
        </w:rPr>
        <w:t xml:space="preserve">. يروي </w:t>
      </w:r>
      <w:r w:rsidRPr="00274E47">
        <w:rPr>
          <w:rFonts w:ascii="Simplified Arabic" w:hAnsi="Simplified Arabic" w:cs="Simplified Arabic"/>
          <w:color w:val="000000" w:themeColor="text1"/>
          <w:sz w:val="28"/>
          <w:szCs w:val="28"/>
          <w:shd w:val="clear" w:color="auto" w:fill="FFFFFF"/>
          <w:rtl/>
        </w:rPr>
        <w:lastRenderedPageBreak/>
        <w:t>الفيلم قصة أميرة شجاعة تذهب في رحلة ملحمية برفقة تاجر ثلج وحيوان رنة ورجل ثلج للبحث عن أختها، والتي قامت بحبس الملكة في شتاء أبدي</w:t>
      </w:r>
      <w:r w:rsidRPr="00274E47">
        <w:rPr>
          <w:rFonts w:ascii="Simplified Arabic" w:hAnsi="Simplified Arabic" w:cs="Simplified Arabic"/>
          <w:color w:val="000000" w:themeColor="text1"/>
          <w:sz w:val="28"/>
          <w:szCs w:val="28"/>
          <w:shd w:val="clear" w:color="auto" w:fill="FFFFFF"/>
        </w:rPr>
        <w:t>.</w:t>
      </w:r>
    </w:p>
    <w:p w14:paraId="6D1F1F5C" w14:textId="2AC68CCC" w:rsidR="009E3117" w:rsidRPr="008064F7" w:rsidRDefault="009E3117" w:rsidP="008064F7">
      <w:pPr>
        <w:bidi/>
        <w:spacing w:after="0"/>
        <w:jc w:val="both"/>
        <w:rPr>
          <w:rFonts w:ascii="Simplified Arabic" w:hAnsi="Simplified Arabic" w:cs="Simplified Arabic"/>
          <w:color w:val="000000"/>
          <w:sz w:val="28"/>
          <w:szCs w:val="28"/>
          <w:lang w:val="en-US"/>
        </w:rPr>
      </w:pPr>
      <w:r w:rsidRPr="0023604B">
        <w:rPr>
          <w:rFonts w:ascii="Simplified Arabic" w:hAnsi="Simplified Arabic" w:cs="Simplified Arabic" w:hint="cs"/>
          <w:color w:val="000000"/>
          <w:sz w:val="28"/>
          <w:szCs w:val="28"/>
          <w:rtl/>
        </w:rPr>
        <w:t xml:space="preserve">يذكر أن </w:t>
      </w:r>
      <w:r w:rsidRPr="0023604B">
        <w:rPr>
          <w:rFonts w:ascii="Simplified Arabic" w:hAnsi="Simplified Arabic" w:cs="Simplified Arabic"/>
          <w:color w:val="000000"/>
          <w:sz w:val="28"/>
          <w:szCs w:val="28"/>
          <w:rtl/>
        </w:rPr>
        <w:t xml:space="preserve">مهرجان دبي للتسوق في دورته الحادية والعشرين </w:t>
      </w:r>
      <w:r w:rsidRPr="0023604B">
        <w:rPr>
          <w:rFonts w:ascii="Simplified Arabic" w:hAnsi="Simplified Arabic" w:cs="Simplified Arabic" w:hint="cs"/>
          <w:color w:val="000000"/>
          <w:sz w:val="28"/>
          <w:szCs w:val="28"/>
          <w:rtl/>
        </w:rPr>
        <w:t xml:space="preserve">يقدم </w:t>
      </w:r>
      <w:r w:rsidRPr="0023604B">
        <w:rPr>
          <w:rFonts w:ascii="Simplified Arabic" w:hAnsi="Simplified Arabic" w:cs="Simplified Arabic"/>
          <w:color w:val="000000"/>
          <w:sz w:val="28"/>
          <w:szCs w:val="28"/>
          <w:rtl/>
        </w:rPr>
        <w:t xml:space="preserve">أكثر من 150 فعالية على مدى 32 يوماً في الفترة من 1 يناير حتى1 فبراير، </w:t>
      </w:r>
      <w:r w:rsidRPr="0023604B">
        <w:rPr>
          <w:rFonts w:ascii="Simplified Arabic" w:hAnsi="Simplified Arabic" w:cs="Simplified Arabic" w:hint="cs"/>
          <w:color w:val="000000"/>
          <w:sz w:val="28"/>
          <w:szCs w:val="28"/>
          <w:rtl/>
        </w:rPr>
        <w:t>و</w:t>
      </w:r>
      <w:r w:rsidRPr="0023604B">
        <w:rPr>
          <w:rFonts w:ascii="Simplified Arabic" w:hAnsi="Simplified Arabic" w:cs="Simplified Arabic"/>
          <w:color w:val="000000"/>
          <w:sz w:val="28"/>
          <w:szCs w:val="28"/>
          <w:rtl/>
        </w:rPr>
        <w:t xml:space="preserve">يمنح </w:t>
      </w:r>
      <w:r w:rsidRPr="0023604B">
        <w:rPr>
          <w:rFonts w:ascii="Simplified Arabic" w:hAnsi="Simplified Arabic" w:cs="Simplified Arabic" w:hint="cs"/>
          <w:color w:val="000000"/>
          <w:sz w:val="28"/>
          <w:szCs w:val="28"/>
          <w:rtl/>
        </w:rPr>
        <w:t>ال</w:t>
      </w:r>
      <w:r w:rsidRPr="0023604B">
        <w:rPr>
          <w:rFonts w:ascii="Simplified Arabic" w:hAnsi="Simplified Arabic" w:cs="Simplified Arabic"/>
          <w:color w:val="000000"/>
          <w:sz w:val="28"/>
          <w:szCs w:val="28"/>
          <w:rtl/>
        </w:rPr>
        <w:t>زوار والمتسوقين الكثير من التجارب</w:t>
      </w:r>
      <w:r w:rsidRPr="0023604B">
        <w:rPr>
          <w:rFonts w:ascii="Simplified Arabic" w:hAnsi="Simplified Arabic" w:cs="Simplified Arabic" w:hint="cs"/>
          <w:color w:val="000000"/>
          <w:sz w:val="28"/>
          <w:szCs w:val="28"/>
          <w:rtl/>
        </w:rPr>
        <w:t xml:space="preserve"> الاستثنائية </w:t>
      </w:r>
      <w:bookmarkStart w:id="0" w:name="_GoBack"/>
      <w:bookmarkEnd w:id="0"/>
      <w:r w:rsidRPr="0023604B">
        <w:rPr>
          <w:rFonts w:ascii="Simplified Arabic" w:hAnsi="Simplified Arabic" w:cs="Simplified Arabic" w:hint="cs"/>
          <w:color w:val="000000"/>
          <w:sz w:val="28"/>
          <w:szCs w:val="28"/>
          <w:rtl/>
        </w:rPr>
        <w:t>والمكافآت تحت شعار "مهرجان دبي للتسوق ... يهديك الروائع".</w:t>
      </w:r>
    </w:p>
    <w:p w14:paraId="29743302" w14:textId="18CA7A67" w:rsidR="008064F7" w:rsidRPr="00274E47" w:rsidRDefault="008064F7" w:rsidP="008064F7">
      <w:pPr>
        <w:bidi/>
        <w:jc w:val="both"/>
        <w:rPr>
          <w:rFonts w:ascii="Simplified Arabic" w:hAnsi="Simplified Arabic" w:cs="Simplified Arabic"/>
          <w:color w:val="000000" w:themeColor="text1"/>
          <w:sz w:val="28"/>
          <w:szCs w:val="28"/>
        </w:rPr>
      </w:pPr>
      <w:r>
        <w:rPr>
          <w:rFonts w:ascii="Simplified Arabic" w:hAnsi="Simplified Arabic" w:cs="Simplified Arabic"/>
          <w:color w:val="000000" w:themeColor="text1"/>
          <w:sz w:val="28"/>
          <w:szCs w:val="28"/>
        </w:rPr>
        <w:lastRenderedPageBreak/>
        <w:pict w14:anchorId="4F24B942">
          <v:shape id="_x0000_i1026" type="#_x0000_t75" style="width:450.35pt;height:675.85pt">
            <v:imagedata r:id="rId14" o:title="005-EntranceArchway"/>
          </v:shape>
        </w:pict>
      </w:r>
    </w:p>
    <w:p w14:paraId="702EA0C9" w14:textId="31018AC2" w:rsidR="00BD5A39" w:rsidRPr="00F30DD8" w:rsidRDefault="00F30DD8" w:rsidP="00F30DD8">
      <w:pPr>
        <w:jc w:val="center"/>
        <w:rPr>
          <w:rFonts w:ascii="Simplified Arabic" w:hAnsi="Simplified Arabic" w:cs="Simplified Arabic"/>
          <w:b/>
          <w:bCs/>
          <w:sz w:val="28"/>
          <w:szCs w:val="28"/>
        </w:rPr>
      </w:pPr>
      <w:r w:rsidRPr="00F30DD8">
        <w:rPr>
          <w:rFonts w:ascii="Simplified Arabic" w:hAnsi="Simplified Arabic" w:cs="Simplified Arabic"/>
          <w:b/>
          <w:bCs/>
          <w:sz w:val="28"/>
          <w:szCs w:val="28"/>
          <w:rtl/>
        </w:rPr>
        <w:lastRenderedPageBreak/>
        <w:t>-انتهى-</w:t>
      </w:r>
    </w:p>
    <w:sectPr w:rsidR="00BD5A39" w:rsidRPr="00F30DD8">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Simplified Arabic">
    <w:panose1 w:val="02020603050405020304"/>
    <w:charset w:val="00"/>
    <w:family w:val="roman"/>
    <w:pitch w:val="variable"/>
    <w:sig w:usb0="00002003" w:usb1="00000000" w:usb2="00000000" w:usb3="00000000" w:csb0="0000004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4B0641"/>
    <w:multiLevelType w:val="multilevel"/>
    <w:tmpl w:val="51DA8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9C558CB"/>
    <w:multiLevelType w:val="multilevel"/>
    <w:tmpl w:val="4DE82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31DB"/>
    <w:rsid w:val="00000071"/>
    <w:rsid w:val="00001E62"/>
    <w:rsid w:val="00003AED"/>
    <w:rsid w:val="00004F30"/>
    <w:rsid w:val="000057EC"/>
    <w:rsid w:val="00005B84"/>
    <w:rsid w:val="00006A9B"/>
    <w:rsid w:val="000110D3"/>
    <w:rsid w:val="00011D3E"/>
    <w:rsid w:val="00012E55"/>
    <w:rsid w:val="0001369A"/>
    <w:rsid w:val="000141BB"/>
    <w:rsid w:val="00014CAA"/>
    <w:rsid w:val="000155B1"/>
    <w:rsid w:val="00015C8D"/>
    <w:rsid w:val="00015CCC"/>
    <w:rsid w:val="000167C0"/>
    <w:rsid w:val="0001705E"/>
    <w:rsid w:val="000172AB"/>
    <w:rsid w:val="00020474"/>
    <w:rsid w:val="000205C8"/>
    <w:rsid w:val="00020ADB"/>
    <w:rsid w:val="00021AAD"/>
    <w:rsid w:val="00024480"/>
    <w:rsid w:val="00024A3A"/>
    <w:rsid w:val="00026002"/>
    <w:rsid w:val="000273A9"/>
    <w:rsid w:val="00027CA5"/>
    <w:rsid w:val="000333D7"/>
    <w:rsid w:val="000365FD"/>
    <w:rsid w:val="00036767"/>
    <w:rsid w:val="000370BA"/>
    <w:rsid w:val="0004271A"/>
    <w:rsid w:val="000427EA"/>
    <w:rsid w:val="00042AA9"/>
    <w:rsid w:val="0004550B"/>
    <w:rsid w:val="0004593A"/>
    <w:rsid w:val="000470B8"/>
    <w:rsid w:val="00047D35"/>
    <w:rsid w:val="000509D5"/>
    <w:rsid w:val="000510C0"/>
    <w:rsid w:val="000535D8"/>
    <w:rsid w:val="00057BB4"/>
    <w:rsid w:val="00060084"/>
    <w:rsid w:val="00062102"/>
    <w:rsid w:val="000629C0"/>
    <w:rsid w:val="000631DB"/>
    <w:rsid w:val="000660D2"/>
    <w:rsid w:val="0007571A"/>
    <w:rsid w:val="00077913"/>
    <w:rsid w:val="000824BE"/>
    <w:rsid w:val="00082881"/>
    <w:rsid w:val="00083BBC"/>
    <w:rsid w:val="00086020"/>
    <w:rsid w:val="00090223"/>
    <w:rsid w:val="00090957"/>
    <w:rsid w:val="00092C4F"/>
    <w:rsid w:val="00093AAA"/>
    <w:rsid w:val="000955BE"/>
    <w:rsid w:val="00095820"/>
    <w:rsid w:val="00096023"/>
    <w:rsid w:val="000A2C07"/>
    <w:rsid w:val="000A4103"/>
    <w:rsid w:val="000A5E11"/>
    <w:rsid w:val="000B3C38"/>
    <w:rsid w:val="000B3D3A"/>
    <w:rsid w:val="000B4DE6"/>
    <w:rsid w:val="000B64C5"/>
    <w:rsid w:val="000B682E"/>
    <w:rsid w:val="000B6FF3"/>
    <w:rsid w:val="000C1061"/>
    <w:rsid w:val="000C10C2"/>
    <w:rsid w:val="000C3C12"/>
    <w:rsid w:val="000C5AD9"/>
    <w:rsid w:val="000D0DB8"/>
    <w:rsid w:val="000D290E"/>
    <w:rsid w:val="000D2BD5"/>
    <w:rsid w:val="000D56DB"/>
    <w:rsid w:val="000D6027"/>
    <w:rsid w:val="000D6134"/>
    <w:rsid w:val="000D67D4"/>
    <w:rsid w:val="000D73F1"/>
    <w:rsid w:val="000D7B2B"/>
    <w:rsid w:val="000E08E4"/>
    <w:rsid w:val="000E2AE3"/>
    <w:rsid w:val="000E6699"/>
    <w:rsid w:val="000E6D53"/>
    <w:rsid w:val="000E70DF"/>
    <w:rsid w:val="000F091A"/>
    <w:rsid w:val="000F159C"/>
    <w:rsid w:val="000F199A"/>
    <w:rsid w:val="000F3222"/>
    <w:rsid w:val="000F4181"/>
    <w:rsid w:val="000F507F"/>
    <w:rsid w:val="000F51F1"/>
    <w:rsid w:val="000F6C25"/>
    <w:rsid w:val="000F6D1C"/>
    <w:rsid w:val="000F7CDD"/>
    <w:rsid w:val="00103213"/>
    <w:rsid w:val="00105866"/>
    <w:rsid w:val="00107C4C"/>
    <w:rsid w:val="00110149"/>
    <w:rsid w:val="0011121C"/>
    <w:rsid w:val="001114C3"/>
    <w:rsid w:val="00111EA0"/>
    <w:rsid w:val="00112337"/>
    <w:rsid w:val="001162FC"/>
    <w:rsid w:val="00120330"/>
    <w:rsid w:val="00123618"/>
    <w:rsid w:val="00125AA4"/>
    <w:rsid w:val="00130CFA"/>
    <w:rsid w:val="00130F74"/>
    <w:rsid w:val="00131FD7"/>
    <w:rsid w:val="0013251B"/>
    <w:rsid w:val="001325FA"/>
    <w:rsid w:val="00132BD5"/>
    <w:rsid w:val="00132ECA"/>
    <w:rsid w:val="0013616F"/>
    <w:rsid w:val="001378FC"/>
    <w:rsid w:val="00140514"/>
    <w:rsid w:val="00143FC4"/>
    <w:rsid w:val="00144194"/>
    <w:rsid w:val="0014519B"/>
    <w:rsid w:val="00145448"/>
    <w:rsid w:val="00147824"/>
    <w:rsid w:val="00150E65"/>
    <w:rsid w:val="001540FC"/>
    <w:rsid w:val="00154B3B"/>
    <w:rsid w:val="00155080"/>
    <w:rsid w:val="00155F68"/>
    <w:rsid w:val="00156046"/>
    <w:rsid w:val="001569F0"/>
    <w:rsid w:val="00156FCC"/>
    <w:rsid w:val="00162DE3"/>
    <w:rsid w:val="001641D9"/>
    <w:rsid w:val="001673DC"/>
    <w:rsid w:val="00171DB6"/>
    <w:rsid w:val="00172A49"/>
    <w:rsid w:val="001742CD"/>
    <w:rsid w:val="00176192"/>
    <w:rsid w:val="00184ABC"/>
    <w:rsid w:val="00185FC5"/>
    <w:rsid w:val="00186873"/>
    <w:rsid w:val="00187F9A"/>
    <w:rsid w:val="001907B0"/>
    <w:rsid w:val="00190D91"/>
    <w:rsid w:val="001914DA"/>
    <w:rsid w:val="00191D4C"/>
    <w:rsid w:val="00191E9F"/>
    <w:rsid w:val="00193083"/>
    <w:rsid w:val="00193B84"/>
    <w:rsid w:val="00195428"/>
    <w:rsid w:val="00197823"/>
    <w:rsid w:val="00197F85"/>
    <w:rsid w:val="001A36D6"/>
    <w:rsid w:val="001A46D3"/>
    <w:rsid w:val="001A491D"/>
    <w:rsid w:val="001A4EDC"/>
    <w:rsid w:val="001A5E25"/>
    <w:rsid w:val="001B00D8"/>
    <w:rsid w:val="001B0C34"/>
    <w:rsid w:val="001B3D94"/>
    <w:rsid w:val="001B42EE"/>
    <w:rsid w:val="001B5C59"/>
    <w:rsid w:val="001B63D2"/>
    <w:rsid w:val="001C1948"/>
    <w:rsid w:val="001C223E"/>
    <w:rsid w:val="001C4892"/>
    <w:rsid w:val="001C4898"/>
    <w:rsid w:val="001C591D"/>
    <w:rsid w:val="001C7A06"/>
    <w:rsid w:val="001D13EB"/>
    <w:rsid w:val="001D397F"/>
    <w:rsid w:val="001D44AB"/>
    <w:rsid w:val="001D4A3F"/>
    <w:rsid w:val="001D5FFC"/>
    <w:rsid w:val="001D716E"/>
    <w:rsid w:val="001D7CDE"/>
    <w:rsid w:val="001E1D34"/>
    <w:rsid w:val="001E5D9C"/>
    <w:rsid w:val="001E7125"/>
    <w:rsid w:val="001F29F7"/>
    <w:rsid w:val="001F5E15"/>
    <w:rsid w:val="00201966"/>
    <w:rsid w:val="002024C0"/>
    <w:rsid w:val="00205D64"/>
    <w:rsid w:val="00207BC0"/>
    <w:rsid w:val="00210167"/>
    <w:rsid w:val="0021210E"/>
    <w:rsid w:val="00213531"/>
    <w:rsid w:val="0021366E"/>
    <w:rsid w:val="00214203"/>
    <w:rsid w:val="002144AA"/>
    <w:rsid w:val="002144AE"/>
    <w:rsid w:val="00217C97"/>
    <w:rsid w:val="00220052"/>
    <w:rsid w:val="00220EC4"/>
    <w:rsid w:val="00224128"/>
    <w:rsid w:val="00224E92"/>
    <w:rsid w:val="00226EE8"/>
    <w:rsid w:val="00227ABA"/>
    <w:rsid w:val="002365EA"/>
    <w:rsid w:val="0024034E"/>
    <w:rsid w:val="00241118"/>
    <w:rsid w:val="00241F27"/>
    <w:rsid w:val="002505B7"/>
    <w:rsid w:val="00250992"/>
    <w:rsid w:val="00253550"/>
    <w:rsid w:val="00255505"/>
    <w:rsid w:val="002559B3"/>
    <w:rsid w:val="00256D6A"/>
    <w:rsid w:val="00260169"/>
    <w:rsid w:val="00260F06"/>
    <w:rsid w:val="002626EA"/>
    <w:rsid w:val="00262C42"/>
    <w:rsid w:val="00265AB1"/>
    <w:rsid w:val="00270034"/>
    <w:rsid w:val="0027233B"/>
    <w:rsid w:val="0027353D"/>
    <w:rsid w:val="00274E47"/>
    <w:rsid w:val="00275FA0"/>
    <w:rsid w:val="00277C17"/>
    <w:rsid w:val="00281F0B"/>
    <w:rsid w:val="002861E4"/>
    <w:rsid w:val="00290A21"/>
    <w:rsid w:val="0029147B"/>
    <w:rsid w:val="002917BB"/>
    <w:rsid w:val="002936BD"/>
    <w:rsid w:val="00294E00"/>
    <w:rsid w:val="00295CD4"/>
    <w:rsid w:val="002A1CDC"/>
    <w:rsid w:val="002A2DD1"/>
    <w:rsid w:val="002A5737"/>
    <w:rsid w:val="002A71A4"/>
    <w:rsid w:val="002B3E4F"/>
    <w:rsid w:val="002B4DC4"/>
    <w:rsid w:val="002B5867"/>
    <w:rsid w:val="002B5A16"/>
    <w:rsid w:val="002B5A43"/>
    <w:rsid w:val="002C2822"/>
    <w:rsid w:val="002C35B7"/>
    <w:rsid w:val="002C3A21"/>
    <w:rsid w:val="002C42FE"/>
    <w:rsid w:val="002C4F87"/>
    <w:rsid w:val="002C5964"/>
    <w:rsid w:val="002D138D"/>
    <w:rsid w:val="002D15D4"/>
    <w:rsid w:val="002D2D76"/>
    <w:rsid w:val="002D3AA1"/>
    <w:rsid w:val="002D61FA"/>
    <w:rsid w:val="002D773D"/>
    <w:rsid w:val="002D7C72"/>
    <w:rsid w:val="002E393F"/>
    <w:rsid w:val="002E3A51"/>
    <w:rsid w:val="002E3A87"/>
    <w:rsid w:val="002E5B19"/>
    <w:rsid w:val="002E670D"/>
    <w:rsid w:val="002E6989"/>
    <w:rsid w:val="002E7205"/>
    <w:rsid w:val="002F047C"/>
    <w:rsid w:val="002F124E"/>
    <w:rsid w:val="002F1C0A"/>
    <w:rsid w:val="002F1DF8"/>
    <w:rsid w:val="002F20A8"/>
    <w:rsid w:val="002F6797"/>
    <w:rsid w:val="003003AC"/>
    <w:rsid w:val="00302E46"/>
    <w:rsid w:val="003062D6"/>
    <w:rsid w:val="0031288E"/>
    <w:rsid w:val="0031478D"/>
    <w:rsid w:val="00314958"/>
    <w:rsid w:val="003204AB"/>
    <w:rsid w:val="003205E0"/>
    <w:rsid w:val="00320D83"/>
    <w:rsid w:val="00324234"/>
    <w:rsid w:val="00324D2A"/>
    <w:rsid w:val="00324FE1"/>
    <w:rsid w:val="003253B5"/>
    <w:rsid w:val="00330AE8"/>
    <w:rsid w:val="0033163A"/>
    <w:rsid w:val="003322AB"/>
    <w:rsid w:val="003325B9"/>
    <w:rsid w:val="00332D5C"/>
    <w:rsid w:val="0033576E"/>
    <w:rsid w:val="003371C3"/>
    <w:rsid w:val="0034059F"/>
    <w:rsid w:val="003421B4"/>
    <w:rsid w:val="003429A2"/>
    <w:rsid w:val="0034427F"/>
    <w:rsid w:val="00344B6A"/>
    <w:rsid w:val="00345DD8"/>
    <w:rsid w:val="0034649A"/>
    <w:rsid w:val="0035121C"/>
    <w:rsid w:val="003565FF"/>
    <w:rsid w:val="00357194"/>
    <w:rsid w:val="003575F4"/>
    <w:rsid w:val="0036238B"/>
    <w:rsid w:val="00363974"/>
    <w:rsid w:val="00364195"/>
    <w:rsid w:val="00365325"/>
    <w:rsid w:val="00365D71"/>
    <w:rsid w:val="0036647A"/>
    <w:rsid w:val="003679A7"/>
    <w:rsid w:val="003711BB"/>
    <w:rsid w:val="00371740"/>
    <w:rsid w:val="00371BC8"/>
    <w:rsid w:val="00372637"/>
    <w:rsid w:val="003735B9"/>
    <w:rsid w:val="00375535"/>
    <w:rsid w:val="0038062D"/>
    <w:rsid w:val="003810AD"/>
    <w:rsid w:val="00382EE9"/>
    <w:rsid w:val="00384BBA"/>
    <w:rsid w:val="00390D75"/>
    <w:rsid w:val="003911B3"/>
    <w:rsid w:val="003947C5"/>
    <w:rsid w:val="0039675C"/>
    <w:rsid w:val="003979AE"/>
    <w:rsid w:val="003A002D"/>
    <w:rsid w:val="003A1678"/>
    <w:rsid w:val="003A4D27"/>
    <w:rsid w:val="003A581B"/>
    <w:rsid w:val="003A6413"/>
    <w:rsid w:val="003A7615"/>
    <w:rsid w:val="003B11C2"/>
    <w:rsid w:val="003B16D7"/>
    <w:rsid w:val="003B1BFC"/>
    <w:rsid w:val="003B2984"/>
    <w:rsid w:val="003B2E24"/>
    <w:rsid w:val="003B36A9"/>
    <w:rsid w:val="003B767A"/>
    <w:rsid w:val="003C0A1A"/>
    <w:rsid w:val="003C3FBA"/>
    <w:rsid w:val="003C5F21"/>
    <w:rsid w:val="003C6B48"/>
    <w:rsid w:val="003D1056"/>
    <w:rsid w:val="003D1E10"/>
    <w:rsid w:val="003D2DB5"/>
    <w:rsid w:val="003D2EC4"/>
    <w:rsid w:val="003D3230"/>
    <w:rsid w:val="003D4064"/>
    <w:rsid w:val="003D626F"/>
    <w:rsid w:val="003E08E6"/>
    <w:rsid w:val="003E1C37"/>
    <w:rsid w:val="003E2606"/>
    <w:rsid w:val="003E34E7"/>
    <w:rsid w:val="003E36EC"/>
    <w:rsid w:val="003E525F"/>
    <w:rsid w:val="003E540E"/>
    <w:rsid w:val="003E587D"/>
    <w:rsid w:val="003E663C"/>
    <w:rsid w:val="003F044C"/>
    <w:rsid w:val="003F6758"/>
    <w:rsid w:val="0040084E"/>
    <w:rsid w:val="004011A5"/>
    <w:rsid w:val="00402634"/>
    <w:rsid w:val="0040556F"/>
    <w:rsid w:val="00406506"/>
    <w:rsid w:val="00407186"/>
    <w:rsid w:val="00407B6D"/>
    <w:rsid w:val="00410A8B"/>
    <w:rsid w:val="0041395B"/>
    <w:rsid w:val="004151C3"/>
    <w:rsid w:val="00415D88"/>
    <w:rsid w:val="004169D2"/>
    <w:rsid w:val="00420805"/>
    <w:rsid w:val="0042178C"/>
    <w:rsid w:val="0042317B"/>
    <w:rsid w:val="004276BD"/>
    <w:rsid w:val="0043030E"/>
    <w:rsid w:val="00430D5E"/>
    <w:rsid w:val="004313F5"/>
    <w:rsid w:val="00434D18"/>
    <w:rsid w:val="00441202"/>
    <w:rsid w:val="00441879"/>
    <w:rsid w:val="00442195"/>
    <w:rsid w:val="0044428F"/>
    <w:rsid w:val="00444EA0"/>
    <w:rsid w:val="004457CB"/>
    <w:rsid w:val="00450887"/>
    <w:rsid w:val="0045248D"/>
    <w:rsid w:val="004540E2"/>
    <w:rsid w:val="004573A4"/>
    <w:rsid w:val="00462A20"/>
    <w:rsid w:val="00462BD6"/>
    <w:rsid w:val="00467987"/>
    <w:rsid w:val="0047040B"/>
    <w:rsid w:val="0047205D"/>
    <w:rsid w:val="00473932"/>
    <w:rsid w:val="00474689"/>
    <w:rsid w:val="004758E7"/>
    <w:rsid w:val="00475BCC"/>
    <w:rsid w:val="00476728"/>
    <w:rsid w:val="00477DA0"/>
    <w:rsid w:val="00480520"/>
    <w:rsid w:val="0048097C"/>
    <w:rsid w:val="00483DE1"/>
    <w:rsid w:val="00490730"/>
    <w:rsid w:val="00490BF1"/>
    <w:rsid w:val="00490DAA"/>
    <w:rsid w:val="00490F82"/>
    <w:rsid w:val="00491DCE"/>
    <w:rsid w:val="00491EF6"/>
    <w:rsid w:val="004924E7"/>
    <w:rsid w:val="004939F4"/>
    <w:rsid w:val="00495065"/>
    <w:rsid w:val="00495172"/>
    <w:rsid w:val="00495268"/>
    <w:rsid w:val="004968B2"/>
    <w:rsid w:val="00497FA8"/>
    <w:rsid w:val="004A0D48"/>
    <w:rsid w:val="004A12FB"/>
    <w:rsid w:val="004A1E15"/>
    <w:rsid w:val="004A1FAC"/>
    <w:rsid w:val="004A35A7"/>
    <w:rsid w:val="004A4ADD"/>
    <w:rsid w:val="004A519C"/>
    <w:rsid w:val="004A7B0C"/>
    <w:rsid w:val="004B1594"/>
    <w:rsid w:val="004B21BC"/>
    <w:rsid w:val="004B26DE"/>
    <w:rsid w:val="004B30F4"/>
    <w:rsid w:val="004B37FF"/>
    <w:rsid w:val="004B4229"/>
    <w:rsid w:val="004B686D"/>
    <w:rsid w:val="004B6D55"/>
    <w:rsid w:val="004B7C8A"/>
    <w:rsid w:val="004C1236"/>
    <w:rsid w:val="004C23DF"/>
    <w:rsid w:val="004C2966"/>
    <w:rsid w:val="004C43F6"/>
    <w:rsid w:val="004C54A2"/>
    <w:rsid w:val="004D33B7"/>
    <w:rsid w:val="004D44D5"/>
    <w:rsid w:val="004D5200"/>
    <w:rsid w:val="004D650F"/>
    <w:rsid w:val="004E07D7"/>
    <w:rsid w:val="004E3E34"/>
    <w:rsid w:val="004E4E75"/>
    <w:rsid w:val="004E4FC5"/>
    <w:rsid w:val="004E5B9A"/>
    <w:rsid w:val="004E5D03"/>
    <w:rsid w:val="004F0D76"/>
    <w:rsid w:val="004F1F38"/>
    <w:rsid w:val="004F2FB8"/>
    <w:rsid w:val="004F3D17"/>
    <w:rsid w:val="004F41AC"/>
    <w:rsid w:val="004F7ACF"/>
    <w:rsid w:val="004F7BE6"/>
    <w:rsid w:val="0050034A"/>
    <w:rsid w:val="00503EF1"/>
    <w:rsid w:val="005046A9"/>
    <w:rsid w:val="00504D30"/>
    <w:rsid w:val="00505550"/>
    <w:rsid w:val="00505708"/>
    <w:rsid w:val="00511DA5"/>
    <w:rsid w:val="00511E0F"/>
    <w:rsid w:val="005136F9"/>
    <w:rsid w:val="005144C2"/>
    <w:rsid w:val="005155F0"/>
    <w:rsid w:val="00515794"/>
    <w:rsid w:val="005157D3"/>
    <w:rsid w:val="00517DA5"/>
    <w:rsid w:val="00521C9D"/>
    <w:rsid w:val="00521FE9"/>
    <w:rsid w:val="0052351B"/>
    <w:rsid w:val="005244C8"/>
    <w:rsid w:val="00525121"/>
    <w:rsid w:val="005251D8"/>
    <w:rsid w:val="005257A2"/>
    <w:rsid w:val="00527C4C"/>
    <w:rsid w:val="00527E42"/>
    <w:rsid w:val="005307A8"/>
    <w:rsid w:val="0053332A"/>
    <w:rsid w:val="0053347D"/>
    <w:rsid w:val="00536826"/>
    <w:rsid w:val="0053695C"/>
    <w:rsid w:val="005401B9"/>
    <w:rsid w:val="00540BCF"/>
    <w:rsid w:val="0054289A"/>
    <w:rsid w:val="005439B0"/>
    <w:rsid w:val="00543B5D"/>
    <w:rsid w:val="00544AA5"/>
    <w:rsid w:val="00545477"/>
    <w:rsid w:val="005467F9"/>
    <w:rsid w:val="00550BE7"/>
    <w:rsid w:val="005525A7"/>
    <w:rsid w:val="00552A5D"/>
    <w:rsid w:val="00555E22"/>
    <w:rsid w:val="00557581"/>
    <w:rsid w:val="005618B3"/>
    <w:rsid w:val="005633D6"/>
    <w:rsid w:val="00563A49"/>
    <w:rsid w:val="00564073"/>
    <w:rsid w:val="00564D85"/>
    <w:rsid w:val="00571413"/>
    <w:rsid w:val="00572180"/>
    <w:rsid w:val="0057244C"/>
    <w:rsid w:val="005738CF"/>
    <w:rsid w:val="00573916"/>
    <w:rsid w:val="00573B8F"/>
    <w:rsid w:val="00573F69"/>
    <w:rsid w:val="0057403D"/>
    <w:rsid w:val="005779BE"/>
    <w:rsid w:val="00577EBE"/>
    <w:rsid w:val="00581A1D"/>
    <w:rsid w:val="00582C55"/>
    <w:rsid w:val="005831F3"/>
    <w:rsid w:val="00590299"/>
    <w:rsid w:val="00591ABD"/>
    <w:rsid w:val="00591D12"/>
    <w:rsid w:val="00592BEE"/>
    <w:rsid w:val="00594164"/>
    <w:rsid w:val="00597D4A"/>
    <w:rsid w:val="005A0B57"/>
    <w:rsid w:val="005A1BB0"/>
    <w:rsid w:val="005A4670"/>
    <w:rsid w:val="005A53A1"/>
    <w:rsid w:val="005B25A3"/>
    <w:rsid w:val="005B3BAB"/>
    <w:rsid w:val="005C596A"/>
    <w:rsid w:val="005C5C79"/>
    <w:rsid w:val="005D131E"/>
    <w:rsid w:val="005D4CCF"/>
    <w:rsid w:val="005D5A6C"/>
    <w:rsid w:val="005D5BEF"/>
    <w:rsid w:val="005D6C1C"/>
    <w:rsid w:val="005E037D"/>
    <w:rsid w:val="005E085A"/>
    <w:rsid w:val="005E14F2"/>
    <w:rsid w:val="005E176C"/>
    <w:rsid w:val="005E4079"/>
    <w:rsid w:val="005E44F4"/>
    <w:rsid w:val="005E48D9"/>
    <w:rsid w:val="005E4D1A"/>
    <w:rsid w:val="005E51C0"/>
    <w:rsid w:val="005E5D52"/>
    <w:rsid w:val="005E72E9"/>
    <w:rsid w:val="005F1675"/>
    <w:rsid w:val="005F1914"/>
    <w:rsid w:val="005F2DEB"/>
    <w:rsid w:val="005F3DDB"/>
    <w:rsid w:val="005F50A5"/>
    <w:rsid w:val="005F5874"/>
    <w:rsid w:val="0060208F"/>
    <w:rsid w:val="006031C7"/>
    <w:rsid w:val="00604264"/>
    <w:rsid w:val="006056CF"/>
    <w:rsid w:val="00606BF6"/>
    <w:rsid w:val="006104A1"/>
    <w:rsid w:val="0061167B"/>
    <w:rsid w:val="00612DBD"/>
    <w:rsid w:val="00615152"/>
    <w:rsid w:val="00615F4F"/>
    <w:rsid w:val="00617292"/>
    <w:rsid w:val="00617627"/>
    <w:rsid w:val="006178FE"/>
    <w:rsid w:val="00620506"/>
    <w:rsid w:val="00621E7D"/>
    <w:rsid w:val="00623C46"/>
    <w:rsid w:val="00626186"/>
    <w:rsid w:val="00627710"/>
    <w:rsid w:val="00630DD7"/>
    <w:rsid w:val="00632929"/>
    <w:rsid w:val="00633F9A"/>
    <w:rsid w:val="00634C28"/>
    <w:rsid w:val="0063590D"/>
    <w:rsid w:val="006376F3"/>
    <w:rsid w:val="00644859"/>
    <w:rsid w:val="00644A96"/>
    <w:rsid w:val="006451E1"/>
    <w:rsid w:val="00645BF3"/>
    <w:rsid w:val="006472EA"/>
    <w:rsid w:val="006506B0"/>
    <w:rsid w:val="00651142"/>
    <w:rsid w:val="00652A64"/>
    <w:rsid w:val="00652DE6"/>
    <w:rsid w:val="0065413D"/>
    <w:rsid w:val="00656445"/>
    <w:rsid w:val="00656822"/>
    <w:rsid w:val="00656BCE"/>
    <w:rsid w:val="00657B54"/>
    <w:rsid w:val="00657CB5"/>
    <w:rsid w:val="006606E1"/>
    <w:rsid w:val="00661600"/>
    <w:rsid w:val="006622B5"/>
    <w:rsid w:val="006656AB"/>
    <w:rsid w:val="006656CD"/>
    <w:rsid w:val="006662D1"/>
    <w:rsid w:val="006663FF"/>
    <w:rsid w:val="00670059"/>
    <w:rsid w:val="006721BA"/>
    <w:rsid w:val="00673739"/>
    <w:rsid w:val="00676250"/>
    <w:rsid w:val="00677453"/>
    <w:rsid w:val="00677663"/>
    <w:rsid w:val="0068144D"/>
    <w:rsid w:val="0068364C"/>
    <w:rsid w:val="00683BB0"/>
    <w:rsid w:val="006854A5"/>
    <w:rsid w:val="00687077"/>
    <w:rsid w:val="0069190B"/>
    <w:rsid w:val="006933A3"/>
    <w:rsid w:val="0069425B"/>
    <w:rsid w:val="006969C6"/>
    <w:rsid w:val="00697C52"/>
    <w:rsid w:val="006A44BD"/>
    <w:rsid w:val="006A6687"/>
    <w:rsid w:val="006B039C"/>
    <w:rsid w:val="006B4138"/>
    <w:rsid w:val="006B5798"/>
    <w:rsid w:val="006B6138"/>
    <w:rsid w:val="006C334C"/>
    <w:rsid w:val="006C3BF6"/>
    <w:rsid w:val="006C7C61"/>
    <w:rsid w:val="006D00D5"/>
    <w:rsid w:val="006D2117"/>
    <w:rsid w:val="006D4B52"/>
    <w:rsid w:val="006D4E99"/>
    <w:rsid w:val="006D5AA0"/>
    <w:rsid w:val="006D7CC6"/>
    <w:rsid w:val="006E0D9A"/>
    <w:rsid w:val="006E1A72"/>
    <w:rsid w:val="006E2346"/>
    <w:rsid w:val="006E4003"/>
    <w:rsid w:val="006E6147"/>
    <w:rsid w:val="006F23A8"/>
    <w:rsid w:val="006F28BF"/>
    <w:rsid w:val="006F3C80"/>
    <w:rsid w:val="006F4AD8"/>
    <w:rsid w:val="006F61C2"/>
    <w:rsid w:val="006F7B48"/>
    <w:rsid w:val="00703E2F"/>
    <w:rsid w:val="00711CAE"/>
    <w:rsid w:val="0071353B"/>
    <w:rsid w:val="00715298"/>
    <w:rsid w:val="007168EE"/>
    <w:rsid w:val="00717494"/>
    <w:rsid w:val="007174B9"/>
    <w:rsid w:val="00717605"/>
    <w:rsid w:val="00717EF0"/>
    <w:rsid w:val="00726928"/>
    <w:rsid w:val="0073128E"/>
    <w:rsid w:val="00731807"/>
    <w:rsid w:val="007332AA"/>
    <w:rsid w:val="007334D3"/>
    <w:rsid w:val="00733CF2"/>
    <w:rsid w:val="00733FBA"/>
    <w:rsid w:val="00743F63"/>
    <w:rsid w:val="007454CA"/>
    <w:rsid w:val="00755135"/>
    <w:rsid w:val="00760192"/>
    <w:rsid w:val="00761166"/>
    <w:rsid w:val="00761C03"/>
    <w:rsid w:val="00762889"/>
    <w:rsid w:val="00765708"/>
    <w:rsid w:val="00767592"/>
    <w:rsid w:val="007700F1"/>
    <w:rsid w:val="00770B45"/>
    <w:rsid w:val="00770CC2"/>
    <w:rsid w:val="00771E0F"/>
    <w:rsid w:val="007733F0"/>
    <w:rsid w:val="0077434E"/>
    <w:rsid w:val="00776A3E"/>
    <w:rsid w:val="00777B76"/>
    <w:rsid w:val="00782842"/>
    <w:rsid w:val="00783472"/>
    <w:rsid w:val="00785294"/>
    <w:rsid w:val="00785A27"/>
    <w:rsid w:val="00786728"/>
    <w:rsid w:val="00786C40"/>
    <w:rsid w:val="00787303"/>
    <w:rsid w:val="00790182"/>
    <w:rsid w:val="007910F8"/>
    <w:rsid w:val="0079133F"/>
    <w:rsid w:val="00791A68"/>
    <w:rsid w:val="00794AC2"/>
    <w:rsid w:val="007969B5"/>
    <w:rsid w:val="007A0543"/>
    <w:rsid w:val="007A7EBE"/>
    <w:rsid w:val="007B2298"/>
    <w:rsid w:val="007B241A"/>
    <w:rsid w:val="007B26CF"/>
    <w:rsid w:val="007C365B"/>
    <w:rsid w:val="007C5885"/>
    <w:rsid w:val="007C5B16"/>
    <w:rsid w:val="007C7B6B"/>
    <w:rsid w:val="007D1306"/>
    <w:rsid w:val="007D6CD7"/>
    <w:rsid w:val="007D784E"/>
    <w:rsid w:val="007E0E8F"/>
    <w:rsid w:val="007E1A3F"/>
    <w:rsid w:val="007E6AE6"/>
    <w:rsid w:val="007E7DA6"/>
    <w:rsid w:val="007F08D4"/>
    <w:rsid w:val="007F0F73"/>
    <w:rsid w:val="007F31B9"/>
    <w:rsid w:val="007F457B"/>
    <w:rsid w:val="00800456"/>
    <w:rsid w:val="0080190D"/>
    <w:rsid w:val="00803C13"/>
    <w:rsid w:val="00804345"/>
    <w:rsid w:val="00805068"/>
    <w:rsid w:val="008064F7"/>
    <w:rsid w:val="00806D77"/>
    <w:rsid w:val="008100A8"/>
    <w:rsid w:val="0081462D"/>
    <w:rsid w:val="00815A69"/>
    <w:rsid w:val="00815AD3"/>
    <w:rsid w:val="00816B7D"/>
    <w:rsid w:val="00817869"/>
    <w:rsid w:val="00817A0C"/>
    <w:rsid w:val="008255BD"/>
    <w:rsid w:val="00827E67"/>
    <w:rsid w:val="00831620"/>
    <w:rsid w:val="008316F7"/>
    <w:rsid w:val="00832154"/>
    <w:rsid w:val="00842404"/>
    <w:rsid w:val="0084452A"/>
    <w:rsid w:val="008446B4"/>
    <w:rsid w:val="00846D8D"/>
    <w:rsid w:val="008547D8"/>
    <w:rsid w:val="0085665C"/>
    <w:rsid w:val="008642D7"/>
    <w:rsid w:val="00871EB4"/>
    <w:rsid w:val="00871F1A"/>
    <w:rsid w:val="0087340F"/>
    <w:rsid w:val="008735E7"/>
    <w:rsid w:val="00877A77"/>
    <w:rsid w:val="00883A88"/>
    <w:rsid w:val="00884AE6"/>
    <w:rsid w:val="00885A22"/>
    <w:rsid w:val="00885E78"/>
    <w:rsid w:val="00886DDB"/>
    <w:rsid w:val="008906CA"/>
    <w:rsid w:val="00890F19"/>
    <w:rsid w:val="00891648"/>
    <w:rsid w:val="00893811"/>
    <w:rsid w:val="00894010"/>
    <w:rsid w:val="00895ED7"/>
    <w:rsid w:val="008A2275"/>
    <w:rsid w:val="008A2D03"/>
    <w:rsid w:val="008A37E0"/>
    <w:rsid w:val="008A4137"/>
    <w:rsid w:val="008A51DF"/>
    <w:rsid w:val="008A562C"/>
    <w:rsid w:val="008A700C"/>
    <w:rsid w:val="008B0BB7"/>
    <w:rsid w:val="008B0D30"/>
    <w:rsid w:val="008B2FDD"/>
    <w:rsid w:val="008B3EFA"/>
    <w:rsid w:val="008B7220"/>
    <w:rsid w:val="008B74B0"/>
    <w:rsid w:val="008B7AE9"/>
    <w:rsid w:val="008C0C02"/>
    <w:rsid w:val="008C3932"/>
    <w:rsid w:val="008C5174"/>
    <w:rsid w:val="008C675D"/>
    <w:rsid w:val="008C7C7F"/>
    <w:rsid w:val="008D2B62"/>
    <w:rsid w:val="008D4DB1"/>
    <w:rsid w:val="008D5853"/>
    <w:rsid w:val="008D7354"/>
    <w:rsid w:val="008E17E9"/>
    <w:rsid w:val="008E203E"/>
    <w:rsid w:val="008E2EC8"/>
    <w:rsid w:val="008E4702"/>
    <w:rsid w:val="008E4E73"/>
    <w:rsid w:val="008E5DEF"/>
    <w:rsid w:val="008E793B"/>
    <w:rsid w:val="008F08EB"/>
    <w:rsid w:val="008F2E53"/>
    <w:rsid w:val="008F335F"/>
    <w:rsid w:val="008F3436"/>
    <w:rsid w:val="0090076E"/>
    <w:rsid w:val="00901B60"/>
    <w:rsid w:val="009043F4"/>
    <w:rsid w:val="00904478"/>
    <w:rsid w:val="009073B6"/>
    <w:rsid w:val="00911DB5"/>
    <w:rsid w:val="00913EE6"/>
    <w:rsid w:val="00914A62"/>
    <w:rsid w:val="00914ECD"/>
    <w:rsid w:val="00914F92"/>
    <w:rsid w:val="00915693"/>
    <w:rsid w:val="00915C6B"/>
    <w:rsid w:val="00917493"/>
    <w:rsid w:val="00917D00"/>
    <w:rsid w:val="009275BB"/>
    <w:rsid w:val="00927DAC"/>
    <w:rsid w:val="00935203"/>
    <w:rsid w:val="00936FC9"/>
    <w:rsid w:val="0093795D"/>
    <w:rsid w:val="00937D92"/>
    <w:rsid w:val="009415DA"/>
    <w:rsid w:val="0094454D"/>
    <w:rsid w:val="009448B4"/>
    <w:rsid w:val="00945985"/>
    <w:rsid w:val="00945EBC"/>
    <w:rsid w:val="00946805"/>
    <w:rsid w:val="00952494"/>
    <w:rsid w:val="009550AB"/>
    <w:rsid w:val="00960583"/>
    <w:rsid w:val="009610E1"/>
    <w:rsid w:val="00961667"/>
    <w:rsid w:val="00961B09"/>
    <w:rsid w:val="00961D99"/>
    <w:rsid w:val="00962A12"/>
    <w:rsid w:val="00962C59"/>
    <w:rsid w:val="0096330D"/>
    <w:rsid w:val="009674EE"/>
    <w:rsid w:val="00967EDC"/>
    <w:rsid w:val="009706A0"/>
    <w:rsid w:val="00971D43"/>
    <w:rsid w:val="00980182"/>
    <w:rsid w:val="00980732"/>
    <w:rsid w:val="00983601"/>
    <w:rsid w:val="00983638"/>
    <w:rsid w:val="00992D04"/>
    <w:rsid w:val="00992D97"/>
    <w:rsid w:val="009931A6"/>
    <w:rsid w:val="0099432F"/>
    <w:rsid w:val="00994B34"/>
    <w:rsid w:val="00994E19"/>
    <w:rsid w:val="009A12E1"/>
    <w:rsid w:val="009A17FF"/>
    <w:rsid w:val="009A1A51"/>
    <w:rsid w:val="009A34EC"/>
    <w:rsid w:val="009A3FBC"/>
    <w:rsid w:val="009A4631"/>
    <w:rsid w:val="009A543C"/>
    <w:rsid w:val="009A7243"/>
    <w:rsid w:val="009B120E"/>
    <w:rsid w:val="009B1358"/>
    <w:rsid w:val="009B1818"/>
    <w:rsid w:val="009B2B23"/>
    <w:rsid w:val="009B45CB"/>
    <w:rsid w:val="009B48B4"/>
    <w:rsid w:val="009B4918"/>
    <w:rsid w:val="009B6586"/>
    <w:rsid w:val="009C0292"/>
    <w:rsid w:val="009C1DED"/>
    <w:rsid w:val="009C4CAC"/>
    <w:rsid w:val="009C5349"/>
    <w:rsid w:val="009D4276"/>
    <w:rsid w:val="009D5193"/>
    <w:rsid w:val="009D6339"/>
    <w:rsid w:val="009E0828"/>
    <w:rsid w:val="009E277E"/>
    <w:rsid w:val="009E2EE0"/>
    <w:rsid w:val="009E3117"/>
    <w:rsid w:val="009E37AD"/>
    <w:rsid w:val="009E3DAF"/>
    <w:rsid w:val="009E7143"/>
    <w:rsid w:val="009E7EFA"/>
    <w:rsid w:val="009F2E17"/>
    <w:rsid w:val="009F5B1E"/>
    <w:rsid w:val="009F5D83"/>
    <w:rsid w:val="00A0514A"/>
    <w:rsid w:val="00A06A7D"/>
    <w:rsid w:val="00A10551"/>
    <w:rsid w:val="00A1179E"/>
    <w:rsid w:val="00A11EBA"/>
    <w:rsid w:val="00A13A61"/>
    <w:rsid w:val="00A15599"/>
    <w:rsid w:val="00A16757"/>
    <w:rsid w:val="00A17078"/>
    <w:rsid w:val="00A176E3"/>
    <w:rsid w:val="00A20CCE"/>
    <w:rsid w:val="00A20DF9"/>
    <w:rsid w:val="00A20FA3"/>
    <w:rsid w:val="00A219AF"/>
    <w:rsid w:val="00A22944"/>
    <w:rsid w:val="00A22B9B"/>
    <w:rsid w:val="00A26175"/>
    <w:rsid w:val="00A31062"/>
    <w:rsid w:val="00A32C4C"/>
    <w:rsid w:val="00A3363C"/>
    <w:rsid w:val="00A33D4D"/>
    <w:rsid w:val="00A3490D"/>
    <w:rsid w:val="00A37076"/>
    <w:rsid w:val="00A37B24"/>
    <w:rsid w:val="00A4008A"/>
    <w:rsid w:val="00A40621"/>
    <w:rsid w:val="00A423A9"/>
    <w:rsid w:val="00A433E7"/>
    <w:rsid w:val="00A4353C"/>
    <w:rsid w:val="00A52AD9"/>
    <w:rsid w:val="00A52DEC"/>
    <w:rsid w:val="00A56C84"/>
    <w:rsid w:val="00A56E8E"/>
    <w:rsid w:val="00A56FDF"/>
    <w:rsid w:val="00A57438"/>
    <w:rsid w:val="00A65A4E"/>
    <w:rsid w:val="00A66A10"/>
    <w:rsid w:val="00A74F8A"/>
    <w:rsid w:val="00A75A4B"/>
    <w:rsid w:val="00A77811"/>
    <w:rsid w:val="00A77DD3"/>
    <w:rsid w:val="00A82DA7"/>
    <w:rsid w:val="00A8338D"/>
    <w:rsid w:val="00A83B03"/>
    <w:rsid w:val="00A846DF"/>
    <w:rsid w:val="00A85237"/>
    <w:rsid w:val="00A86EB0"/>
    <w:rsid w:val="00A86EBA"/>
    <w:rsid w:val="00A876CC"/>
    <w:rsid w:val="00A90F71"/>
    <w:rsid w:val="00A913B8"/>
    <w:rsid w:val="00A93B4B"/>
    <w:rsid w:val="00A955F6"/>
    <w:rsid w:val="00A965DB"/>
    <w:rsid w:val="00A97B92"/>
    <w:rsid w:val="00AA0ADF"/>
    <w:rsid w:val="00AA0C73"/>
    <w:rsid w:val="00AA0D7E"/>
    <w:rsid w:val="00AA4781"/>
    <w:rsid w:val="00AA5418"/>
    <w:rsid w:val="00AA57DC"/>
    <w:rsid w:val="00AA6511"/>
    <w:rsid w:val="00AA77A4"/>
    <w:rsid w:val="00AA7984"/>
    <w:rsid w:val="00AA7C5D"/>
    <w:rsid w:val="00AB0254"/>
    <w:rsid w:val="00AB0491"/>
    <w:rsid w:val="00AB2255"/>
    <w:rsid w:val="00AB4975"/>
    <w:rsid w:val="00AB549D"/>
    <w:rsid w:val="00AB54C5"/>
    <w:rsid w:val="00AB670C"/>
    <w:rsid w:val="00AC2B7E"/>
    <w:rsid w:val="00AC2C98"/>
    <w:rsid w:val="00AC2F70"/>
    <w:rsid w:val="00AC4B6B"/>
    <w:rsid w:val="00AC5157"/>
    <w:rsid w:val="00AC6104"/>
    <w:rsid w:val="00AC67BF"/>
    <w:rsid w:val="00AD05E6"/>
    <w:rsid w:val="00AD15BD"/>
    <w:rsid w:val="00AD2274"/>
    <w:rsid w:val="00AD46C0"/>
    <w:rsid w:val="00AD500E"/>
    <w:rsid w:val="00AD5BF9"/>
    <w:rsid w:val="00AD6428"/>
    <w:rsid w:val="00AD6C00"/>
    <w:rsid w:val="00AD738A"/>
    <w:rsid w:val="00AE0289"/>
    <w:rsid w:val="00AE37BD"/>
    <w:rsid w:val="00AE6FC4"/>
    <w:rsid w:val="00AE758E"/>
    <w:rsid w:val="00AF045B"/>
    <w:rsid w:val="00AF0CC8"/>
    <w:rsid w:val="00AF1514"/>
    <w:rsid w:val="00AF4BF9"/>
    <w:rsid w:val="00AF57AF"/>
    <w:rsid w:val="00AF688A"/>
    <w:rsid w:val="00B0010B"/>
    <w:rsid w:val="00B012A2"/>
    <w:rsid w:val="00B01596"/>
    <w:rsid w:val="00B05568"/>
    <w:rsid w:val="00B055EB"/>
    <w:rsid w:val="00B07E8E"/>
    <w:rsid w:val="00B11555"/>
    <w:rsid w:val="00B11B92"/>
    <w:rsid w:val="00B133A0"/>
    <w:rsid w:val="00B142C3"/>
    <w:rsid w:val="00B2000F"/>
    <w:rsid w:val="00B2289B"/>
    <w:rsid w:val="00B24E09"/>
    <w:rsid w:val="00B24EF2"/>
    <w:rsid w:val="00B343C7"/>
    <w:rsid w:val="00B35268"/>
    <w:rsid w:val="00B35853"/>
    <w:rsid w:val="00B37E4B"/>
    <w:rsid w:val="00B4098F"/>
    <w:rsid w:val="00B4132D"/>
    <w:rsid w:val="00B42DB7"/>
    <w:rsid w:val="00B43B08"/>
    <w:rsid w:val="00B52EA6"/>
    <w:rsid w:val="00B54EBF"/>
    <w:rsid w:val="00B5502A"/>
    <w:rsid w:val="00B5643A"/>
    <w:rsid w:val="00B56BEC"/>
    <w:rsid w:val="00B606B4"/>
    <w:rsid w:val="00B624D8"/>
    <w:rsid w:val="00B644A6"/>
    <w:rsid w:val="00B6485E"/>
    <w:rsid w:val="00B65BEB"/>
    <w:rsid w:val="00B666C9"/>
    <w:rsid w:val="00B71367"/>
    <w:rsid w:val="00B738CC"/>
    <w:rsid w:val="00B74808"/>
    <w:rsid w:val="00B7646B"/>
    <w:rsid w:val="00B809BF"/>
    <w:rsid w:val="00B81590"/>
    <w:rsid w:val="00B82265"/>
    <w:rsid w:val="00B83C1F"/>
    <w:rsid w:val="00B86BD3"/>
    <w:rsid w:val="00B92D75"/>
    <w:rsid w:val="00B935EC"/>
    <w:rsid w:val="00B9555C"/>
    <w:rsid w:val="00B962D0"/>
    <w:rsid w:val="00BA4229"/>
    <w:rsid w:val="00BA4A11"/>
    <w:rsid w:val="00BA4F75"/>
    <w:rsid w:val="00BA50D4"/>
    <w:rsid w:val="00BA6EF7"/>
    <w:rsid w:val="00BA71B1"/>
    <w:rsid w:val="00BA7455"/>
    <w:rsid w:val="00BA7522"/>
    <w:rsid w:val="00BB0319"/>
    <w:rsid w:val="00BB0973"/>
    <w:rsid w:val="00BB23C8"/>
    <w:rsid w:val="00BB322B"/>
    <w:rsid w:val="00BB4A7C"/>
    <w:rsid w:val="00BB5E66"/>
    <w:rsid w:val="00BB669B"/>
    <w:rsid w:val="00BB74A2"/>
    <w:rsid w:val="00BB7843"/>
    <w:rsid w:val="00BC0725"/>
    <w:rsid w:val="00BC5B4A"/>
    <w:rsid w:val="00BC611B"/>
    <w:rsid w:val="00BD0EC6"/>
    <w:rsid w:val="00BD2165"/>
    <w:rsid w:val="00BD303C"/>
    <w:rsid w:val="00BD5A39"/>
    <w:rsid w:val="00BD6855"/>
    <w:rsid w:val="00BD7CA8"/>
    <w:rsid w:val="00BD7F68"/>
    <w:rsid w:val="00BE0394"/>
    <w:rsid w:val="00BE2B61"/>
    <w:rsid w:val="00BE3C4C"/>
    <w:rsid w:val="00BE65B6"/>
    <w:rsid w:val="00BE7A15"/>
    <w:rsid w:val="00BF01F2"/>
    <w:rsid w:val="00BF0748"/>
    <w:rsid w:val="00BF3960"/>
    <w:rsid w:val="00BF4A98"/>
    <w:rsid w:val="00BF7B12"/>
    <w:rsid w:val="00C017B0"/>
    <w:rsid w:val="00C01B2B"/>
    <w:rsid w:val="00C03C11"/>
    <w:rsid w:val="00C0485D"/>
    <w:rsid w:val="00C063BF"/>
    <w:rsid w:val="00C1038C"/>
    <w:rsid w:val="00C114A8"/>
    <w:rsid w:val="00C1370B"/>
    <w:rsid w:val="00C164DE"/>
    <w:rsid w:val="00C168F2"/>
    <w:rsid w:val="00C17ACF"/>
    <w:rsid w:val="00C17F5D"/>
    <w:rsid w:val="00C2251B"/>
    <w:rsid w:val="00C23B93"/>
    <w:rsid w:val="00C25229"/>
    <w:rsid w:val="00C26303"/>
    <w:rsid w:val="00C27B29"/>
    <w:rsid w:val="00C318F0"/>
    <w:rsid w:val="00C347B5"/>
    <w:rsid w:val="00C34FB5"/>
    <w:rsid w:val="00C350DF"/>
    <w:rsid w:val="00C378C4"/>
    <w:rsid w:val="00C431B2"/>
    <w:rsid w:val="00C452F4"/>
    <w:rsid w:val="00C46B9A"/>
    <w:rsid w:val="00C5088E"/>
    <w:rsid w:val="00C515F2"/>
    <w:rsid w:val="00C542EF"/>
    <w:rsid w:val="00C6027F"/>
    <w:rsid w:val="00C6091F"/>
    <w:rsid w:val="00C62FD6"/>
    <w:rsid w:val="00C64889"/>
    <w:rsid w:val="00C67615"/>
    <w:rsid w:val="00C67D9A"/>
    <w:rsid w:val="00C70BC3"/>
    <w:rsid w:val="00C7247D"/>
    <w:rsid w:val="00C72D3D"/>
    <w:rsid w:val="00C73898"/>
    <w:rsid w:val="00C73D41"/>
    <w:rsid w:val="00C73FE7"/>
    <w:rsid w:val="00C765E2"/>
    <w:rsid w:val="00C80A87"/>
    <w:rsid w:val="00C82212"/>
    <w:rsid w:val="00C8270B"/>
    <w:rsid w:val="00C84319"/>
    <w:rsid w:val="00C84B3E"/>
    <w:rsid w:val="00C85D1C"/>
    <w:rsid w:val="00C86207"/>
    <w:rsid w:val="00C875A9"/>
    <w:rsid w:val="00C876C3"/>
    <w:rsid w:val="00C9037C"/>
    <w:rsid w:val="00C90971"/>
    <w:rsid w:val="00C91179"/>
    <w:rsid w:val="00C92410"/>
    <w:rsid w:val="00C93665"/>
    <w:rsid w:val="00CA0E5E"/>
    <w:rsid w:val="00CA11C7"/>
    <w:rsid w:val="00CA2742"/>
    <w:rsid w:val="00CA2842"/>
    <w:rsid w:val="00CA2D6E"/>
    <w:rsid w:val="00CA409D"/>
    <w:rsid w:val="00CA41D5"/>
    <w:rsid w:val="00CA440E"/>
    <w:rsid w:val="00CA48BB"/>
    <w:rsid w:val="00CB17C9"/>
    <w:rsid w:val="00CB6FD1"/>
    <w:rsid w:val="00CC0209"/>
    <w:rsid w:val="00CC0BFE"/>
    <w:rsid w:val="00CC1789"/>
    <w:rsid w:val="00CC37A9"/>
    <w:rsid w:val="00CC443B"/>
    <w:rsid w:val="00CC48D3"/>
    <w:rsid w:val="00CC7493"/>
    <w:rsid w:val="00CD0EF5"/>
    <w:rsid w:val="00CD5DA4"/>
    <w:rsid w:val="00CD66AD"/>
    <w:rsid w:val="00CD6E5A"/>
    <w:rsid w:val="00CE0172"/>
    <w:rsid w:val="00CE0BD2"/>
    <w:rsid w:val="00CE0E2D"/>
    <w:rsid w:val="00CE165B"/>
    <w:rsid w:val="00CE259E"/>
    <w:rsid w:val="00CE3DBE"/>
    <w:rsid w:val="00CE4476"/>
    <w:rsid w:val="00CE580F"/>
    <w:rsid w:val="00CF02CF"/>
    <w:rsid w:val="00CF1DB0"/>
    <w:rsid w:val="00CF25E2"/>
    <w:rsid w:val="00CF30AD"/>
    <w:rsid w:val="00CF44F3"/>
    <w:rsid w:val="00CF548A"/>
    <w:rsid w:val="00D0114F"/>
    <w:rsid w:val="00D0256B"/>
    <w:rsid w:val="00D02F58"/>
    <w:rsid w:val="00D0372F"/>
    <w:rsid w:val="00D04F37"/>
    <w:rsid w:val="00D06958"/>
    <w:rsid w:val="00D07C92"/>
    <w:rsid w:val="00D1064B"/>
    <w:rsid w:val="00D10C99"/>
    <w:rsid w:val="00D115CF"/>
    <w:rsid w:val="00D169B8"/>
    <w:rsid w:val="00D16DF1"/>
    <w:rsid w:val="00D2020C"/>
    <w:rsid w:val="00D20CBB"/>
    <w:rsid w:val="00D212C4"/>
    <w:rsid w:val="00D223D5"/>
    <w:rsid w:val="00D22786"/>
    <w:rsid w:val="00D24314"/>
    <w:rsid w:val="00D27CDD"/>
    <w:rsid w:val="00D304BD"/>
    <w:rsid w:val="00D31EE1"/>
    <w:rsid w:val="00D33ECF"/>
    <w:rsid w:val="00D34A8C"/>
    <w:rsid w:val="00D35515"/>
    <w:rsid w:val="00D373B5"/>
    <w:rsid w:val="00D4208E"/>
    <w:rsid w:val="00D42298"/>
    <w:rsid w:val="00D42554"/>
    <w:rsid w:val="00D4283F"/>
    <w:rsid w:val="00D44E98"/>
    <w:rsid w:val="00D452BB"/>
    <w:rsid w:val="00D45EFC"/>
    <w:rsid w:val="00D47538"/>
    <w:rsid w:val="00D52BC0"/>
    <w:rsid w:val="00D5443F"/>
    <w:rsid w:val="00D545FD"/>
    <w:rsid w:val="00D558DC"/>
    <w:rsid w:val="00D55B27"/>
    <w:rsid w:val="00D56AEC"/>
    <w:rsid w:val="00D57532"/>
    <w:rsid w:val="00D604C7"/>
    <w:rsid w:val="00D6296D"/>
    <w:rsid w:val="00D64785"/>
    <w:rsid w:val="00D66871"/>
    <w:rsid w:val="00D67C51"/>
    <w:rsid w:val="00D707F2"/>
    <w:rsid w:val="00D72190"/>
    <w:rsid w:val="00D72623"/>
    <w:rsid w:val="00D743EC"/>
    <w:rsid w:val="00D750D7"/>
    <w:rsid w:val="00D76776"/>
    <w:rsid w:val="00D804D4"/>
    <w:rsid w:val="00D81D22"/>
    <w:rsid w:val="00D838E6"/>
    <w:rsid w:val="00D84520"/>
    <w:rsid w:val="00D845B4"/>
    <w:rsid w:val="00D85162"/>
    <w:rsid w:val="00D85DF5"/>
    <w:rsid w:val="00D86240"/>
    <w:rsid w:val="00D8666F"/>
    <w:rsid w:val="00D86788"/>
    <w:rsid w:val="00D86A91"/>
    <w:rsid w:val="00D87C72"/>
    <w:rsid w:val="00D909F6"/>
    <w:rsid w:val="00D923E9"/>
    <w:rsid w:val="00D93F04"/>
    <w:rsid w:val="00D94558"/>
    <w:rsid w:val="00D951E2"/>
    <w:rsid w:val="00D95BDF"/>
    <w:rsid w:val="00D96FB5"/>
    <w:rsid w:val="00D9708A"/>
    <w:rsid w:val="00DA0F88"/>
    <w:rsid w:val="00DA2558"/>
    <w:rsid w:val="00DA2CA2"/>
    <w:rsid w:val="00DA3493"/>
    <w:rsid w:val="00DA3D9A"/>
    <w:rsid w:val="00DA579E"/>
    <w:rsid w:val="00DA6C61"/>
    <w:rsid w:val="00DA7488"/>
    <w:rsid w:val="00DB113E"/>
    <w:rsid w:val="00DB2FD2"/>
    <w:rsid w:val="00DB34D5"/>
    <w:rsid w:val="00DB5C4A"/>
    <w:rsid w:val="00DB6269"/>
    <w:rsid w:val="00DC0194"/>
    <w:rsid w:val="00DC01A3"/>
    <w:rsid w:val="00DC0EEB"/>
    <w:rsid w:val="00DC1547"/>
    <w:rsid w:val="00DC19A0"/>
    <w:rsid w:val="00DC22DB"/>
    <w:rsid w:val="00DC3D85"/>
    <w:rsid w:val="00DC546B"/>
    <w:rsid w:val="00DD0443"/>
    <w:rsid w:val="00DD0BE8"/>
    <w:rsid w:val="00DD1430"/>
    <w:rsid w:val="00DD19F2"/>
    <w:rsid w:val="00DD2732"/>
    <w:rsid w:val="00DD4CA5"/>
    <w:rsid w:val="00DD5E33"/>
    <w:rsid w:val="00DD5E66"/>
    <w:rsid w:val="00DE0A1D"/>
    <w:rsid w:val="00DE1853"/>
    <w:rsid w:val="00DE310A"/>
    <w:rsid w:val="00DE5EA9"/>
    <w:rsid w:val="00DE618C"/>
    <w:rsid w:val="00DE6744"/>
    <w:rsid w:val="00DE7046"/>
    <w:rsid w:val="00DF0305"/>
    <w:rsid w:val="00DF174D"/>
    <w:rsid w:val="00DF237C"/>
    <w:rsid w:val="00DF2580"/>
    <w:rsid w:val="00DF3300"/>
    <w:rsid w:val="00DF4F65"/>
    <w:rsid w:val="00DF5B61"/>
    <w:rsid w:val="00DF6AD6"/>
    <w:rsid w:val="00DF6DFA"/>
    <w:rsid w:val="00E037F6"/>
    <w:rsid w:val="00E06A85"/>
    <w:rsid w:val="00E07283"/>
    <w:rsid w:val="00E1091E"/>
    <w:rsid w:val="00E1203F"/>
    <w:rsid w:val="00E1304E"/>
    <w:rsid w:val="00E13A99"/>
    <w:rsid w:val="00E1404F"/>
    <w:rsid w:val="00E140BB"/>
    <w:rsid w:val="00E171EC"/>
    <w:rsid w:val="00E177DA"/>
    <w:rsid w:val="00E20C80"/>
    <w:rsid w:val="00E2119C"/>
    <w:rsid w:val="00E21AF9"/>
    <w:rsid w:val="00E22B54"/>
    <w:rsid w:val="00E23F52"/>
    <w:rsid w:val="00E240D1"/>
    <w:rsid w:val="00E24BA9"/>
    <w:rsid w:val="00E27035"/>
    <w:rsid w:val="00E27120"/>
    <w:rsid w:val="00E27917"/>
    <w:rsid w:val="00E310A9"/>
    <w:rsid w:val="00E33E14"/>
    <w:rsid w:val="00E34362"/>
    <w:rsid w:val="00E3500C"/>
    <w:rsid w:val="00E36C9B"/>
    <w:rsid w:val="00E404B0"/>
    <w:rsid w:val="00E41FDD"/>
    <w:rsid w:val="00E46436"/>
    <w:rsid w:val="00E475FC"/>
    <w:rsid w:val="00E501DC"/>
    <w:rsid w:val="00E502DB"/>
    <w:rsid w:val="00E50B45"/>
    <w:rsid w:val="00E51B90"/>
    <w:rsid w:val="00E52257"/>
    <w:rsid w:val="00E53D97"/>
    <w:rsid w:val="00E54377"/>
    <w:rsid w:val="00E55FCE"/>
    <w:rsid w:val="00E56144"/>
    <w:rsid w:val="00E56FB3"/>
    <w:rsid w:val="00E56FCA"/>
    <w:rsid w:val="00E57D22"/>
    <w:rsid w:val="00E617B3"/>
    <w:rsid w:val="00E62474"/>
    <w:rsid w:val="00E64035"/>
    <w:rsid w:val="00E65EDA"/>
    <w:rsid w:val="00E71627"/>
    <w:rsid w:val="00E71AFD"/>
    <w:rsid w:val="00E743F9"/>
    <w:rsid w:val="00E75CF1"/>
    <w:rsid w:val="00E7667B"/>
    <w:rsid w:val="00E76851"/>
    <w:rsid w:val="00E77B3D"/>
    <w:rsid w:val="00E819E9"/>
    <w:rsid w:val="00E82033"/>
    <w:rsid w:val="00E84CA0"/>
    <w:rsid w:val="00E84FE3"/>
    <w:rsid w:val="00E85C66"/>
    <w:rsid w:val="00E864B2"/>
    <w:rsid w:val="00E86EC5"/>
    <w:rsid w:val="00E90766"/>
    <w:rsid w:val="00E91D75"/>
    <w:rsid w:val="00E96FBA"/>
    <w:rsid w:val="00EA2188"/>
    <w:rsid w:val="00EA2240"/>
    <w:rsid w:val="00EA2625"/>
    <w:rsid w:val="00EA2627"/>
    <w:rsid w:val="00EA3367"/>
    <w:rsid w:val="00EA4E7E"/>
    <w:rsid w:val="00EA6757"/>
    <w:rsid w:val="00EA6C20"/>
    <w:rsid w:val="00EA76A3"/>
    <w:rsid w:val="00EA7E71"/>
    <w:rsid w:val="00EB0EB2"/>
    <w:rsid w:val="00EB3FA4"/>
    <w:rsid w:val="00EB569E"/>
    <w:rsid w:val="00EB5DF8"/>
    <w:rsid w:val="00EB7241"/>
    <w:rsid w:val="00EC0544"/>
    <w:rsid w:val="00EC0E4D"/>
    <w:rsid w:val="00ED2792"/>
    <w:rsid w:val="00ED4309"/>
    <w:rsid w:val="00ED5B4C"/>
    <w:rsid w:val="00ED668E"/>
    <w:rsid w:val="00ED6C07"/>
    <w:rsid w:val="00ED6C88"/>
    <w:rsid w:val="00ED74B3"/>
    <w:rsid w:val="00EE0772"/>
    <w:rsid w:val="00EE08E3"/>
    <w:rsid w:val="00EF0D0F"/>
    <w:rsid w:val="00EF2770"/>
    <w:rsid w:val="00EF36F2"/>
    <w:rsid w:val="00EF3BA3"/>
    <w:rsid w:val="00EF4C03"/>
    <w:rsid w:val="00EF5D65"/>
    <w:rsid w:val="00EF61C2"/>
    <w:rsid w:val="00F03FB0"/>
    <w:rsid w:val="00F04EF8"/>
    <w:rsid w:val="00F05617"/>
    <w:rsid w:val="00F059EE"/>
    <w:rsid w:val="00F063CB"/>
    <w:rsid w:val="00F069DE"/>
    <w:rsid w:val="00F06E7A"/>
    <w:rsid w:val="00F06FF9"/>
    <w:rsid w:val="00F122AF"/>
    <w:rsid w:val="00F12419"/>
    <w:rsid w:val="00F12C8B"/>
    <w:rsid w:val="00F1587E"/>
    <w:rsid w:val="00F16C7D"/>
    <w:rsid w:val="00F2719D"/>
    <w:rsid w:val="00F30DD8"/>
    <w:rsid w:val="00F318E9"/>
    <w:rsid w:val="00F32B05"/>
    <w:rsid w:val="00F358A6"/>
    <w:rsid w:val="00F365B9"/>
    <w:rsid w:val="00F371E7"/>
    <w:rsid w:val="00F41C27"/>
    <w:rsid w:val="00F42660"/>
    <w:rsid w:val="00F43260"/>
    <w:rsid w:val="00F461A5"/>
    <w:rsid w:val="00F46A69"/>
    <w:rsid w:val="00F51078"/>
    <w:rsid w:val="00F521A4"/>
    <w:rsid w:val="00F53334"/>
    <w:rsid w:val="00F5467D"/>
    <w:rsid w:val="00F55519"/>
    <w:rsid w:val="00F63014"/>
    <w:rsid w:val="00F6481B"/>
    <w:rsid w:val="00F65D6F"/>
    <w:rsid w:val="00F65E7C"/>
    <w:rsid w:val="00F70B18"/>
    <w:rsid w:val="00F72B4E"/>
    <w:rsid w:val="00F73EEB"/>
    <w:rsid w:val="00F7499D"/>
    <w:rsid w:val="00F77021"/>
    <w:rsid w:val="00F77972"/>
    <w:rsid w:val="00F81910"/>
    <w:rsid w:val="00F825AA"/>
    <w:rsid w:val="00F8475F"/>
    <w:rsid w:val="00F849FA"/>
    <w:rsid w:val="00F853EA"/>
    <w:rsid w:val="00F85FC6"/>
    <w:rsid w:val="00F86C1F"/>
    <w:rsid w:val="00F902AC"/>
    <w:rsid w:val="00F9048C"/>
    <w:rsid w:val="00F90E7D"/>
    <w:rsid w:val="00F911BD"/>
    <w:rsid w:val="00F9176F"/>
    <w:rsid w:val="00F92C4A"/>
    <w:rsid w:val="00F933EC"/>
    <w:rsid w:val="00F962AC"/>
    <w:rsid w:val="00F96495"/>
    <w:rsid w:val="00F96CF8"/>
    <w:rsid w:val="00F97872"/>
    <w:rsid w:val="00FA0D11"/>
    <w:rsid w:val="00FA0EFC"/>
    <w:rsid w:val="00FA7A41"/>
    <w:rsid w:val="00FB2C7C"/>
    <w:rsid w:val="00FB5CE6"/>
    <w:rsid w:val="00FC14F6"/>
    <w:rsid w:val="00FC1DF1"/>
    <w:rsid w:val="00FC1F13"/>
    <w:rsid w:val="00FC288A"/>
    <w:rsid w:val="00FC3486"/>
    <w:rsid w:val="00FC3874"/>
    <w:rsid w:val="00FC4901"/>
    <w:rsid w:val="00FC53A5"/>
    <w:rsid w:val="00FC653A"/>
    <w:rsid w:val="00FC6A5D"/>
    <w:rsid w:val="00FC6CF3"/>
    <w:rsid w:val="00FC75F0"/>
    <w:rsid w:val="00FD2BCE"/>
    <w:rsid w:val="00FD7FB7"/>
    <w:rsid w:val="00FE272F"/>
    <w:rsid w:val="00FE32D9"/>
    <w:rsid w:val="00FE333E"/>
    <w:rsid w:val="00FE5778"/>
    <w:rsid w:val="00FE6121"/>
    <w:rsid w:val="00FE67B9"/>
    <w:rsid w:val="00FF0FD1"/>
    <w:rsid w:val="00FF2D0B"/>
    <w:rsid w:val="00FF3071"/>
    <w:rsid w:val="00FF44EA"/>
    <w:rsid w:val="00FF4997"/>
    <w:rsid w:val="00FF4E9E"/>
    <w:rsid w:val="00FF6262"/>
    <w:rsid w:val="00FF65F4"/>
    <w:rsid w:val="00FF6667"/>
    <w:rsid w:val="00FF6CBE"/>
    <w:rsid w:val="00FF701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A25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3576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E260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1Char">
    <w:name w:val="Heading 1 Char"/>
    <w:basedOn w:val="DefaultParagraphFont"/>
    <w:link w:val="Heading1"/>
    <w:uiPriority w:val="9"/>
    <w:rsid w:val="0033576E"/>
    <w:rPr>
      <w:rFonts w:ascii="Times New Roman" w:eastAsia="Times New Roman" w:hAnsi="Times New Roman" w:cs="Times New Roman"/>
      <w:b/>
      <w:bCs/>
      <w:kern w:val="36"/>
      <w:sz w:val="48"/>
      <w:szCs w:val="48"/>
      <w:lang w:eastAsia="en-GB"/>
    </w:rPr>
  </w:style>
  <w:style w:type="character" w:styleId="Hyperlink">
    <w:name w:val="Hyperlink"/>
    <w:basedOn w:val="DefaultParagraphFont"/>
    <w:uiPriority w:val="99"/>
    <w:unhideWhenUsed/>
    <w:rsid w:val="0033576E"/>
    <w:rPr>
      <w:color w:val="0000FF"/>
      <w:u w:val="single"/>
    </w:rPr>
  </w:style>
  <w:style w:type="character" w:styleId="Strong">
    <w:name w:val="Strong"/>
    <w:basedOn w:val="DefaultParagraphFont"/>
    <w:uiPriority w:val="22"/>
    <w:qFormat/>
    <w:rsid w:val="00656BCE"/>
    <w:rPr>
      <w:b/>
      <w:bCs/>
    </w:rPr>
  </w:style>
  <w:style w:type="character" w:styleId="CommentReference">
    <w:name w:val="annotation reference"/>
    <w:basedOn w:val="DefaultParagraphFont"/>
    <w:uiPriority w:val="99"/>
    <w:semiHidden/>
    <w:unhideWhenUsed/>
    <w:rsid w:val="00962A12"/>
    <w:rPr>
      <w:sz w:val="16"/>
      <w:szCs w:val="16"/>
    </w:rPr>
  </w:style>
  <w:style w:type="paragraph" w:styleId="CommentText">
    <w:name w:val="annotation text"/>
    <w:basedOn w:val="Normal"/>
    <w:link w:val="CommentTextChar"/>
    <w:uiPriority w:val="99"/>
    <w:semiHidden/>
    <w:unhideWhenUsed/>
    <w:rsid w:val="00962A12"/>
    <w:pPr>
      <w:spacing w:line="240" w:lineRule="auto"/>
    </w:pPr>
    <w:rPr>
      <w:sz w:val="20"/>
      <w:szCs w:val="20"/>
    </w:rPr>
  </w:style>
  <w:style w:type="character" w:customStyle="1" w:styleId="CommentTextChar">
    <w:name w:val="Comment Text Char"/>
    <w:basedOn w:val="DefaultParagraphFont"/>
    <w:link w:val="CommentText"/>
    <w:uiPriority w:val="99"/>
    <w:semiHidden/>
    <w:rsid w:val="00962A12"/>
    <w:rPr>
      <w:sz w:val="20"/>
      <w:szCs w:val="20"/>
    </w:rPr>
  </w:style>
  <w:style w:type="paragraph" w:styleId="CommentSubject">
    <w:name w:val="annotation subject"/>
    <w:basedOn w:val="CommentText"/>
    <w:next w:val="CommentText"/>
    <w:link w:val="CommentSubjectChar"/>
    <w:uiPriority w:val="99"/>
    <w:semiHidden/>
    <w:unhideWhenUsed/>
    <w:rsid w:val="00962A12"/>
    <w:rPr>
      <w:b/>
      <w:bCs/>
    </w:rPr>
  </w:style>
  <w:style w:type="character" w:customStyle="1" w:styleId="CommentSubjectChar">
    <w:name w:val="Comment Subject Char"/>
    <w:basedOn w:val="CommentTextChar"/>
    <w:link w:val="CommentSubject"/>
    <w:uiPriority w:val="99"/>
    <w:semiHidden/>
    <w:rsid w:val="00962A12"/>
    <w:rPr>
      <w:b/>
      <w:bCs/>
      <w:sz w:val="20"/>
      <w:szCs w:val="20"/>
    </w:rPr>
  </w:style>
  <w:style w:type="paragraph" w:styleId="BalloonText">
    <w:name w:val="Balloon Text"/>
    <w:basedOn w:val="Normal"/>
    <w:link w:val="BalloonTextChar"/>
    <w:uiPriority w:val="99"/>
    <w:semiHidden/>
    <w:unhideWhenUsed/>
    <w:rsid w:val="00962A1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2A12"/>
    <w:rPr>
      <w:rFonts w:ascii="Segoe UI" w:hAnsi="Segoe UI" w:cs="Segoe UI"/>
      <w:sz w:val="18"/>
      <w:szCs w:val="18"/>
    </w:rPr>
  </w:style>
  <w:style w:type="character" w:customStyle="1" w:styleId="apple-style-span">
    <w:name w:val="apple-style-span"/>
    <w:basedOn w:val="DefaultParagraphFont"/>
    <w:rsid w:val="002144AE"/>
  </w:style>
  <w:style w:type="character" w:customStyle="1" w:styleId="notranslate">
    <w:name w:val="notranslate"/>
    <w:basedOn w:val="DefaultParagraphFont"/>
    <w:rsid w:val="00E2119C"/>
  </w:style>
  <w:style w:type="character" w:customStyle="1" w:styleId="pr3wx">
    <w:name w:val="_pr3wx"/>
    <w:basedOn w:val="DefaultParagraphFont"/>
    <w:rsid w:val="00CD6E5A"/>
  </w:style>
  <w:style w:type="paragraph" w:styleId="Header">
    <w:name w:val="header"/>
    <w:basedOn w:val="Normal"/>
    <w:link w:val="HeaderChar"/>
    <w:uiPriority w:val="99"/>
    <w:unhideWhenUsed/>
    <w:rsid w:val="00D604C7"/>
    <w:pPr>
      <w:tabs>
        <w:tab w:val="center" w:pos="4320"/>
        <w:tab w:val="right" w:pos="8640"/>
      </w:tabs>
      <w:spacing w:after="200" w:line="276" w:lineRule="auto"/>
    </w:pPr>
    <w:rPr>
      <w:rFonts w:ascii="Calibri" w:eastAsia="Calibri" w:hAnsi="Calibri" w:cs="Times New Roman"/>
      <w:sz w:val="20"/>
      <w:szCs w:val="20"/>
      <w:lang w:val="en-US"/>
    </w:rPr>
  </w:style>
  <w:style w:type="character" w:customStyle="1" w:styleId="HeaderChar">
    <w:name w:val="Header Char"/>
    <w:basedOn w:val="DefaultParagraphFont"/>
    <w:link w:val="Header"/>
    <w:uiPriority w:val="99"/>
    <w:rsid w:val="00D604C7"/>
    <w:rPr>
      <w:rFonts w:ascii="Calibri" w:eastAsia="Calibri" w:hAnsi="Calibri" w:cs="Times New Roman"/>
      <w:sz w:val="20"/>
      <w:szCs w:val="20"/>
      <w:lang w:val="en-US"/>
    </w:rPr>
  </w:style>
  <w:style w:type="character" w:customStyle="1" w:styleId="apple-converted-space">
    <w:name w:val="apple-converted-space"/>
    <w:basedOn w:val="DefaultParagraphFont"/>
    <w:rsid w:val="00274E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3576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E260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1Char">
    <w:name w:val="Heading 1 Char"/>
    <w:basedOn w:val="DefaultParagraphFont"/>
    <w:link w:val="Heading1"/>
    <w:uiPriority w:val="9"/>
    <w:rsid w:val="0033576E"/>
    <w:rPr>
      <w:rFonts w:ascii="Times New Roman" w:eastAsia="Times New Roman" w:hAnsi="Times New Roman" w:cs="Times New Roman"/>
      <w:b/>
      <w:bCs/>
      <w:kern w:val="36"/>
      <w:sz w:val="48"/>
      <w:szCs w:val="48"/>
      <w:lang w:eastAsia="en-GB"/>
    </w:rPr>
  </w:style>
  <w:style w:type="character" w:styleId="Hyperlink">
    <w:name w:val="Hyperlink"/>
    <w:basedOn w:val="DefaultParagraphFont"/>
    <w:uiPriority w:val="99"/>
    <w:unhideWhenUsed/>
    <w:rsid w:val="0033576E"/>
    <w:rPr>
      <w:color w:val="0000FF"/>
      <w:u w:val="single"/>
    </w:rPr>
  </w:style>
  <w:style w:type="character" w:styleId="Strong">
    <w:name w:val="Strong"/>
    <w:basedOn w:val="DefaultParagraphFont"/>
    <w:uiPriority w:val="22"/>
    <w:qFormat/>
    <w:rsid w:val="00656BCE"/>
    <w:rPr>
      <w:b/>
      <w:bCs/>
    </w:rPr>
  </w:style>
  <w:style w:type="character" w:styleId="CommentReference">
    <w:name w:val="annotation reference"/>
    <w:basedOn w:val="DefaultParagraphFont"/>
    <w:uiPriority w:val="99"/>
    <w:semiHidden/>
    <w:unhideWhenUsed/>
    <w:rsid w:val="00962A12"/>
    <w:rPr>
      <w:sz w:val="16"/>
      <w:szCs w:val="16"/>
    </w:rPr>
  </w:style>
  <w:style w:type="paragraph" w:styleId="CommentText">
    <w:name w:val="annotation text"/>
    <w:basedOn w:val="Normal"/>
    <w:link w:val="CommentTextChar"/>
    <w:uiPriority w:val="99"/>
    <w:semiHidden/>
    <w:unhideWhenUsed/>
    <w:rsid w:val="00962A12"/>
    <w:pPr>
      <w:spacing w:line="240" w:lineRule="auto"/>
    </w:pPr>
    <w:rPr>
      <w:sz w:val="20"/>
      <w:szCs w:val="20"/>
    </w:rPr>
  </w:style>
  <w:style w:type="character" w:customStyle="1" w:styleId="CommentTextChar">
    <w:name w:val="Comment Text Char"/>
    <w:basedOn w:val="DefaultParagraphFont"/>
    <w:link w:val="CommentText"/>
    <w:uiPriority w:val="99"/>
    <w:semiHidden/>
    <w:rsid w:val="00962A12"/>
    <w:rPr>
      <w:sz w:val="20"/>
      <w:szCs w:val="20"/>
    </w:rPr>
  </w:style>
  <w:style w:type="paragraph" w:styleId="CommentSubject">
    <w:name w:val="annotation subject"/>
    <w:basedOn w:val="CommentText"/>
    <w:next w:val="CommentText"/>
    <w:link w:val="CommentSubjectChar"/>
    <w:uiPriority w:val="99"/>
    <w:semiHidden/>
    <w:unhideWhenUsed/>
    <w:rsid w:val="00962A12"/>
    <w:rPr>
      <w:b/>
      <w:bCs/>
    </w:rPr>
  </w:style>
  <w:style w:type="character" w:customStyle="1" w:styleId="CommentSubjectChar">
    <w:name w:val="Comment Subject Char"/>
    <w:basedOn w:val="CommentTextChar"/>
    <w:link w:val="CommentSubject"/>
    <w:uiPriority w:val="99"/>
    <w:semiHidden/>
    <w:rsid w:val="00962A12"/>
    <w:rPr>
      <w:b/>
      <w:bCs/>
      <w:sz w:val="20"/>
      <w:szCs w:val="20"/>
    </w:rPr>
  </w:style>
  <w:style w:type="paragraph" w:styleId="BalloonText">
    <w:name w:val="Balloon Text"/>
    <w:basedOn w:val="Normal"/>
    <w:link w:val="BalloonTextChar"/>
    <w:uiPriority w:val="99"/>
    <w:semiHidden/>
    <w:unhideWhenUsed/>
    <w:rsid w:val="00962A1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2A12"/>
    <w:rPr>
      <w:rFonts w:ascii="Segoe UI" w:hAnsi="Segoe UI" w:cs="Segoe UI"/>
      <w:sz w:val="18"/>
      <w:szCs w:val="18"/>
    </w:rPr>
  </w:style>
  <w:style w:type="character" w:customStyle="1" w:styleId="apple-style-span">
    <w:name w:val="apple-style-span"/>
    <w:basedOn w:val="DefaultParagraphFont"/>
    <w:rsid w:val="002144AE"/>
  </w:style>
  <w:style w:type="character" w:customStyle="1" w:styleId="notranslate">
    <w:name w:val="notranslate"/>
    <w:basedOn w:val="DefaultParagraphFont"/>
    <w:rsid w:val="00E2119C"/>
  </w:style>
  <w:style w:type="character" w:customStyle="1" w:styleId="pr3wx">
    <w:name w:val="_pr3wx"/>
    <w:basedOn w:val="DefaultParagraphFont"/>
    <w:rsid w:val="00CD6E5A"/>
  </w:style>
  <w:style w:type="paragraph" w:styleId="Header">
    <w:name w:val="header"/>
    <w:basedOn w:val="Normal"/>
    <w:link w:val="HeaderChar"/>
    <w:uiPriority w:val="99"/>
    <w:unhideWhenUsed/>
    <w:rsid w:val="00D604C7"/>
    <w:pPr>
      <w:tabs>
        <w:tab w:val="center" w:pos="4320"/>
        <w:tab w:val="right" w:pos="8640"/>
      </w:tabs>
      <w:spacing w:after="200" w:line="276" w:lineRule="auto"/>
    </w:pPr>
    <w:rPr>
      <w:rFonts w:ascii="Calibri" w:eastAsia="Calibri" w:hAnsi="Calibri" w:cs="Times New Roman"/>
      <w:sz w:val="20"/>
      <w:szCs w:val="20"/>
      <w:lang w:val="en-US"/>
    </w:rPr>
  </w:style>
  <w:style w:type="character" w:customStyle="1" w:styleId="HeaderChar">
    <w:name w:val="Header Char"/>
    <w:basedOn w:val="DefaultParagraphFont"/>
    <w:link w:val="Header"/>
    <w:uiPriority w:val="99"/>
    <w:rsid w:val="00D604C7"/>
    <w:rPr>
      <w:rFonts w:ascii="Calibri" w:eastAsia="Calibri" w:hAnsi="Calibri" w:cs="Times New Roman"/>
      <w:sz w:val="20"/>
      <w:szCs w:val="20"/>
      <w:lang w:val="en-US"/>
    </w:rPr>
  </w:style>
  <w:style w:type="character" w:customStyle="1" w:styleId="apple-converted-space">
    <w:name w:val="apple-converted-space"/>
    <w:basedOn w:val="DefaultParagraphFont"/>
    <w:rsid w:val="00274E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380838">
      <w:bodyDiv w:val="1"/>
      <w:marLeft w:val="0"/>
      <w:marRight w:val="0"/>
      <w:marTop w:val="0"/>
      <w:marBottom w:val="0"/>
      <w:divBdr>
        <w:top w:val="none" w:sz="0" w:space="0" w:color="auto"/>
        <w:left w:val="none" w:sz="0" w:space="0" w:color="auto"/>
        <w:bottom w:val="none" w:sz="0" w:space="0" w:color="auto"/>
        <w:right w:val="none" w:sz="0" w:space="0" w:color="auto"/>
      </w:divBdr>
    </w:div>
    <w:div w:id="367722710">
      <w:bodyDiv w:val="1"/>
      <w:marLeft w:val="0"/>
      <w:marRight w:val="0"/>
      <w:marTop w:val="0"/>
      <w:marBottom w:val="0"/>
      <w:divBdr>
        <w:top w:val="none" w:sz="0" w:space="0" w:color="auto"/>
        <w:left w:val="none" w:sz="0" w:space="0" w:color="auto"/>
        <w:bottom w:val="none" w:sz="0" w:space="0" w:color="auto"/>
        <w:right w:val="none" w:sz="0" w:space="0" w:color="auto"/>
      </w:divBdr>
    </w:div>
    <w:div w:id="552273125">
      <w:bodyDiv w:val="1"/>
      <w:marLeft w:val="0"/>
      <w:marRight w:val="0"/>
      <w:marTop w:val="0"/>
      <w:marBottom w:val="0"/>
      <w:divBdr>
        <w:top w:val="none" w:sz="0" w:space="0" w:color="auto"/>
        <w:left w:val="none" w:sz="0" w:space="0" w:color="auto"/>
        <w:bottom w:val="none" w:sz="0" w:space="0" w:color="auto"/>
        <w:right w:val="none" w:sz="0" w:space="0" w:color="auto"/>
      </w:divBdr>
    </w:div>
    <w:div w:id="672033511">
      <w:bodyDiv w:val="1"/>
      <w:marLeft w:val="0"/>
      <w:marRight w:val="0"/>
      <w:marTop w:val="0"/>
      <w:marBottom w:val="0"/>
      <w:divBdr>
        <w:top w:val="none" w:sz="0" w:space="0" w:color="auto"/>
        <w:left w:val="none" w:sz="0" w:space="0" w:color="auto"/>
        <w:bottom w:val="none" w:sz="0" w:space="0" w:color="auto"/>
        <w:right w:val="none" w:sz="0" w:space="0" w:color="auto"/>
      </w:divBdr>
      <w:divsChild>
        <w:div w:id="831602262">
          <w:marLeft w:val="0"/>
          <w:marRight w:val="0"/>
          <w:marTop w:val="0"/>
          <w:marBottom w:val="0"/>
          <w:divBdr>
            <w:top w:val="none" w:sz="0" w:space="0" w:color="auto"/>
            <w:left w:val="none" w:sz="0" w:space="0" w:color="auto"/>
            <w:bottom w:val="none" w:sz="0" w:space="0" w:color="auto"/>
            <w:right w:val="none" w:sz="0" w:space="0" w:color="auto"/>
          </w:divBdr>
        </w:div>
      </w:divsChild>
    </w:div>
    <w:div w:id="725878833">
      <w:bodyDiv w:val="1"/>
      <w:marLeft w:val="0"/>
      <w:marRight w:val="0"/>
      <w:marTop w:val="0"/>
      <w:marBottom w:val="0"/>
      <w:divBdr>
        <w:top w:val="none" w:sz="0" w:space="0" w:color="auto"/>
        <w:left w:val="none" w:sz="0" w:space="0" w:color="auto"/>
        <w:bottom w:val="none" w:sz="0" w:space="0" w:color="auto"/>
        <w:right w:val="none" w:sz="0" w:space="0" w:color="auto"/>
      </w:divBdr>
    </w:div>
    <w:div w:id="1805997189">
      <w:bodyDiv w:val="1"/>
      <w:marLeft w:val="0"/>
      <w:marRight w:val="0"/>
      <w:marTop w:val="0"/>
      <w:marBottom w:val="0"/>
      <w:divBdr>
        <w:top w:val="none" w:sz="0" w:space="0" w:color="auto"/>
        <w:left w:val="none" w:sz="0" w:space="0" w:color="auto"/>
        <w:bottom w:val="none" w:sz="0" w:space="0" w:color="auto"/>
        <w:right w:val="none" w:sz="0" w:space="0" w:color="auto"/>
      </w:divBdr>
    </w:div>
    <w:div w:id="1815413111">
      <w:bodyDiv w:val="1"/>
      <w:marLeft w:val="0"/>
      <w:marRight w:val="0"/>
      <w:marTop w:val="0"/>
      <w:marBottom w:val="0"/>
      <w:divBdr>
        <w:top w:val="none" w:sz="0" w:space="0" w:color="auto"/>
        <w:left w:val="none" w:sz="0" w:space="0" w:color="auto"/>
        <w:bottom w:val="none" w:sz="0" w:space="0" w:color="auto"/>
        <w:right w:val="none" w:sz="0" w:space="0" w:color="auto"/>
      </w:divBdr>
    </w:div>
    <w:div w:id="1954169012">
      <w:bodyDiv w:val="1"/>
      <w:marLeft w:val="0"/>
      <w:marRight w:val="0"/>
      <w:marTop w:val="0"/>
      <w:marBottom w:val="0"/>
      <w:divBdr>
        <w:top w:val="none" w:sz="0" w:space="0" w:color="auto"/>
        <w:left w:val="none" w:sz="0" w:space="0" w:color="auto"/>
        <w:bottom w:val="none" w:sz="0" w:space="0" w:color="auto"/>
        <w:right w:val="none" w:sz="0" w:space="0" w:color="auto"/>
      </w:divBdr>
      <w:divsChild>
        <w:div w:id="1121074460">
          <w:marLeft w:val="0"/>
          <w:marRight w:val="0"/>
          <w:marTop w:val="0"/>
          <w:marBottom w:val="0"/>
          <w:divBdr>
            <w:top w:val="none" w:sz="0" w:space="0" w:color="auto"/>
            <w:left w:val="none" w:sz="0" w:space="0" w:color="auto"/>
            <w:bottom w:val="none" w:sz="0" w:space="0" w:color="auto"/>
            <w:right w:val="none" w:sz="0" w:space="0" w:color="auto"/>
          </w:divBdr>
          <w:divsChild>
            <w:div w:id="917448398">
              <w:marLeft w:val="0"/>
              <w:marRight w:val="0"/>
              <w:marTop w:val="0"/>
              <w:marBottom w:val="0"/>
              <w:divBdr>
                <w:top w:val="none" w:sz="0" w:space="0" w:color="auto"/>
                <w:left w:val="none" w:sz="0" w:space="0" w:color="auto"/>
                <w:bottom w:val="none" w:sz="0" w:space="0" w:color="auto"/>
                <w:right w:val="none" w:sz="0" w:space="0" w:color="auto"/>
              </w:divBdr>
              <w:divsChild>
                <w:div w:id="1404647986">
                  <w:marLeft w:val="0"/>
                  <w:marRight w:val="0"/>
                  <w:marTop w:val="0"/>
                  <w:marBottom w:val="0"/>
                  <w:divBdr>
                    <w:top w:val="none" w:sz="0" w:space="0" w:color="auto"/>
                    <w:left w:val="none" w:sz="0" w:space="0" w:color="auto"/>
                    <w:bottom w:val="none" w:sz="0" w:space="0" w:color="auto"/>
                    <w:right w:val="none" w:sz="0" w:space="0" w:color="auto"/>
                  </w:divBdr>
                  <w:divsChild>
                    <w:div w:id="1341078271">
                      <w:marLeft w:val="0"/>
                      <w:marRight w:val="0"/>
                      <w:marTop w:val="0"/>
                      <w:marBottom w:val="0"/>
                      <w:divBdr>
                        <w:top w:val="none" w:sz="0" w:space="0" w:color="auto"/>
                        <w:left w:val="none" w:sz="0" w:space="0" w:color="auto"/>
                        <w:bottom w:val="none" w:sz="0" w:space="0" w:color="auto"/>
                        <w:right w:val="none" w:sz="0" w:space="0" w:color="auto"/>
                      </w:divBdr>
                      <w:divsChild>
                        <w:div w:id="104798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1531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r.wikipedia.org/wiki/%D8%AA%D8%AD%D8%B1%D9%8A%D9%83_%D8%AD%D8%A7%D8%B3%D9%88%D8%A8%D9%8A" TargetMode="External"/><Relationship Id="rId13" Type="http://schemas.openxmlformats.org/officeDocument/2006/relationships/hyperlink" Target="https://ar.wikipedia.org/wiki/%D9%87%D8%A7%D9%86%D8%B3_%D9%83%D8%B1%D9%8A%D8%B3%D8%AA%D9%8A%D8%A7%D9%86_%D8%A3%D9%86%D8%AF%D8%B1%D8%B3%D9%86" TargetMode="Externa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hyperlink" Target="https://ar.wikipedia.org/wiki/%D9%85%D9%84%D9%83%D8%A9_%D8%A7%D9%84%D8%AB%D9%84%D8%AC"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ar.wikipedia.org/wiki/%D9%81%D9%8A%D9%84%D9%85_%D9%81%D9%86%D8%AA%D8%A7%D8%B2%D9%8A%D8%A7"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ar.wikipedia.org/wiki/%D9%81%D9%8A%D9%84%D9%85_%D9%85%D9%84%D8%AD%D9%85%D9%8A" TargetMode="External"/><Relationship Id="rId4" Type="http://schemas.openxmlformats.org/officeDocument/2006/relationships/settings" Target="settings.xml"/><Relationship Id="rId9" Type="http://schemas.openxmlformats.org/officeDocument/2006/relationships/hyperlink" Target="https://ar.wikipedia.org/wiki/%D9%85%D9%88%D8%B3%D9%8A%D9%82%D9%89" TargetMode="Externa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5</Pages>
  <Words>493</Words>
  <Characters>2815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pjsdsa</dc:creator>
  <cp:lastModifiedBy>DTCM</cp:lastModifiedBy>
  <cp:revision>7</cp:revision>
  <dcterms:created xsi:type="dcterms:W3CDTF">2016-01-21T08:07:00Z</dcterms:created>
  <dcterms:modified xsi:type="dcterms:W3CDTF">2016-01-24T06:11:00Z</dcterms:modified>
</cp:coreProperties>
</file>